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18" w:rsidRPr="003A1518" w:rsidRDefault="003A1518" w:rsidP="003A67BD">
      <w:pPr>
        <w:ind w:firstLine="0"/>
        <w:rPr>
          <w:b/>
          <w:u w:val="single"/>
        </w:rPr>
      </w:pPr>
      <w:bookmarkStart w:id="0" w:name="_GoBack"/>
      <w:bookmarkEnd w:id="0"/>
      <w:r>
        <w:t xml:space="preserve">              </w:t>
      </w:r>
      <w:r w:rsidRPr="003A1518">
        <w:rPr>
          <w:b/>
          <w:u w:val="single"/>
        </w:rPr>
        <w:t>ВАКСИНАЦИОННИ ПУНКТОВЕ В ПЛОВДИВСКА ОБЛАСТ</w:t>
      </w:r>
    </w:p>
    <w:p w:rsidR="003A1518" w:rsidRDefault="003A1518" w:rsidP="003A67BD">
      <w:pPr>
        <w:ind w:firstLine="0"/>
      </w:pPr>
    </w:p>
    <w:p w:rsidR="003A67BD" w:rsidRDefault="003A67BD" w:rsidP="003A67BD">
      <w:pPr>
        <w:ind w:firstLine="0"/>
      </w:pPr>
      <w:r>
        <w:t xml:space="preserve">1. Пловдив </w:t>
      </w:r>
      <w:proofErr w:type="spellStart"/>
      <w:r>
        <w:t>Пловдив</w:t>
      </w:r>
      <w:proofErr w:type="spellEnd"/>
      <w:r>
        <w:t xml:space="preserve"> бул. „България“ № 234, етаж 1 „УНИВЕРСИТЕТСКА МНОГОПРОФИЛНА БОЛНИЦА ЗА АКТИВНО ЛЕЧЕНИЕ – ПЛОВДИВ“ </w:t>
      </w:r>
    </w:p>
    <w:p w:rsidR="003A67BD" w:rsidRDefault="003A67BD" w:rsidP="003A67BD">
      <w:pPr>
        <w:ind w:firstLine="0"/>
      </w:pPr>
      <w:r>
        <w:t xml:space="preserve"> 2. Пловдив </w:t>
      </w:r>
      <w:proofErr w:type="spellStart"/>
      <w:r>
        <w:t>Пловдив</w:t>
      </w:r>
      <w:proofErr w:type="spellEnd"/>
      <w:r>
        <w:t xml:space="preserve"> ул. „Перущица“ № 1, етаж 1 кабинет 1Б, етаж 2, кабинети № 19 и № 20 Регионална здравна инспекция – Пловдив </w:t>
      </w:r>
    </w:p>
    <w:p w:rsidR="003A67BD" w:rsidRDefault="003A67BD" w:rsidP="003A67BD">
      <w:pPr>
        <w:ind w:firstLine="0"/>
      </w:pPr>
      <w:r>
        <w:t xml:space="preserve"> 3. Пловдив </w:t>
      </w:r>
      <w:proofErr w:type="spellStart"/>
      <w:r>
        <w:t>Пловдив</w:t>
      </w:r>
      <w:proofErr w:type="spellEnd"/>
      <w:r>
        <w:t xml:space="preserve"> бул. „Васил Априлов“ № 15А, етаж 2 „ДИАГНОСТИЧНОКОНСУЛТАТИВЕН ЦЕНТЪР СВЕТИ ГЕОРГИ“ ЕООД </w:t>
      </w:r>
    </w:p>
    <w:p w:rsidR="003A67BD" w:rsidRDefault="003A67BD" w:rsidP="003A67BD">
      <w:pPr>
        <w:ind w:firstLine="0"/>
      </w:pPr>
      <w:r>
        <w:t xml:space="preserve"> 4. Пловдив </w:t>
      </w:r>
      <w:proofErr w:type="spellStart"/>
      <w:r>
        <w:t>Пловдив</w:t>
      </w:r>
      <w:proofErr w:type="spellEnd"/>
      <w:r>
        <w:t xml:space="preserve"> бул. „6-ти септември“ № 110, етаж 1 кабинет № 1 „ДИАГНОСТИЧНОКОНСУЛТАТИВЕН ЦЕНТЪР IIПЛОВДИВ“ ЕООД </w:t>
      </w:r>
    </w:p>
    <w:p w:rsidR="003A67BD" w:rsidRDefault="003A67BD" w:rsidP="003A67BD">
      <w:pPr>
        <w:ind w:firstLine="0"/>
      </w:pPr>
      <w:r>
        <w:t xml:space="preserve">5. Пловдив </w:t>
      </w:r>
      <w:proofErr w:type="spellStart"/>
      <w:r>
        <w:t>Пловдив</w:t>
      </w:r>
      <w:proofErr w:type="spellEnd"/>
      <w:r>
        <w:t xml:space="preserve"> пл. „Понеделник пазар“ № 5, етаж 1, кабинет № 19 „ДИАГНОСТИЧНОКОНСУЛТАТИВЕН ЦЕНТЪР I – ПЛОВДИВ“ ЕООД </w:t>
      </w:r>
    </w:p>
    <w:p w:rsidR="003A67BD" w:rsidRDefault="003A67BD" w:rsidP="003A67BD">
      <w:pPr>
        <w:ind w:firstLine="0"/>
      </w:pPr>
      <w:r>
        <w:t xml:space="preserve">6. Пловдив </w:t>
      </w:r>
      <w:proofErr w:type="spellStart"/>
      <w:r>
        <w:t>Пловдив</w:t>
      </w:r>
      <w:proofErr w:type="spellEnd"/>
      <w:r>
        <w:t xml:space="preserve"> ж.к. „Тракия“, ул. „Съединение“ № 42, кабинет № 2 „Диагностично - консултативен център V – Пловдив“ ЕООД </w:t>
      </w:r>
    </w:p>
    <w:p w:rsidR="003A67BD" w:rsidRDefault="003A67BD" w:rsidP="003A67BD">
      <w:pPr>
        <w:ind w:firstLine="0"/>
      </w:pPr>
      <w:r>
        <w:t xml:space="preserve">7. Пловдив </w:t>
      </w:r>
      <w:proofErr w:type="spellStart"/>
      <w:r>
        <w:t>Пловдив</w:t>
      </w:r>
      <w:proofErr w:type="spellEnd"/>
      <w:r>
        <w:t xml:space="preserve"> бул. „България" № 234, етаж 1 кабинет № 18 „ДИАГНОСТИЧНОКОНСУЛТАТИВЕН ЦЕНТЪР – ПЛОВДИВ“ ЕООД </w:t>
      </w:r>
    </w:p>
    <w:p w:rsidR="003A67BD" w:rsidRDefault="003A67BD" w:rsidP="003A67BD">
      <w:pPr>
        <w:ind w:firstLine="0"/>
      </w:pPr>
      <w:r>
        <w:t xml:space="preserve">8. Пловдив </w:t>
      </w:r>
      <w:proofErr w:type="spellStart"/>
      <w:r>
        <w:t>Пловдив</w:t>
      </w:r>
      <w:proofErr w:type="spellEnd"/>
      <w:r>
        <w:t xml:space="preserve"> ул. „Филип Македонски“ № 37 „</w:t>
      </w:r>
      <w:proofErr w:type="spellStart"/>
      <w:r>
        <w:t>Многопрофилна</w:t>
      </w:r>
      <w:proofErr w:type="spellEnd"/>
      <w:r>
        <w:t xml:space="preserve"> Болница за Активно Лечение „Мед Лайн </w:t>
      </w:r>
      <w:proofErr w:type="spellStart"/>
      <w:r>
        <w:t>Клиник</w:t>
      </w:r>
      <w:proofErr w:type="spellEnd"/>
      <w:r>
        <w:t>“ АД</w:t>
      </w:r>
    </w:p>
    <w:p w:rsidR="003A67BD" w:rsidRDefault="003A67BD" w:rsidP="003A67BD">
      <w:pPr>
        <w:ind w:firstLine="0"/>
      </w:pPr>
      <w:r>
        <w:t xml:space="preserve"> 9. Пловдив </w:t>
      </w:r>
      <w:proofErr w:type="spellStart"/>
      <w:r>
        <w:t>Пловдив</w:t>
      </w:r>
      <w:proofErr w:type="spellEnd"/>
      <w:r>
        <w:t xml:space="preserve"> ул. „Иван Вазов“ № 59 „МЕДИЦИНСКИ ЦЕНТЪР VI - ПЛОВДИВ, РАЙОН ЦЕНТРАЛЕН“ ЕООД</w:t>
      </w:r>
    </w:p>
    <w:p w:rsidR="003A67BD" w:rsidRDefault="003A67BD" w:rsidP="003A67BD">
      <w:pPr>
        <w:ind w:firstLine="0"/>
      </w:pPr>
      <w:r>
        <w:t xml:space="preserve"> 10. Пловдив </w:t>
      </w:r>
      <w:proofErr w:type="spellStart"/>
      <w:r>
        <w:t>Пловдив</w:t>
      </w:r>
      <w:proofErr w:type="spellEnd"/>
      <w:r>
        <w:t xml:space="preserve"> ул. „Г. Кондолов“ № 43А „ДИАГНОСТИЧНОКОНСУЛТАТИВЕН ЦЕНТЪР VІІ - ПЛОВДИВ, РАЙОН ЮЖЕН“ ЕООД</w:t>
      </w:r>
    </w:p>
    <w:p w:rsidR="003A67BD" w:rsidRDefault="003A67BD" w:rsidP="003A67BD">
      <w:pPr>
        <w:ind w:firstLine="0"/>
      </w:pPr>
      <w:r>
        <w:t xml:space="preserve"> 11. Пловдив </w:t>
      </w:r>
      <w:proofErr w:type="spellStart"/>
      <w:r>
        <w:t>Пловдив</w:t>
      </w:r>
      <w:proofErr w:type="spellEnd"/>
      <w:r>
        <w:t xml:space="preserve"> бул. „Н. Вапцаров“ № 9 „МНОГОПРОФИЛНА БОЛНИЦА ЗА АКТИВНО ЛЕЧЕНИЕ „СВ. ПАНТЕЛЕЙМОН – ПЛОВДИВ“ ЕООД</w:t>
      </w:r>
    </w:p>
    <w:p w:rsidR="003A67BD" w:rsidRDefault="003A67BD" w:rsidP="003A67BD">
      <w:pPr>
        <w:ind w:firstLine="0"/>
      </w:pPr>
      <w:r>
        <w:t xml:space="preserve"> 12. Пловдив </w:t>
      </w:r>
      <w:proofErr w:type="spellStart"/>
      <w:r>
        <w:t>Пловдив</w:t>
      </w:r>
      <w:proofErr w:type="spellEnd"/>
      <w:r>
        <w:t xml:space="preserve"> ул. „Иван Вазов“ № 59 „МНОГОПРОФИЛНА БОЛНИЦА ЗА АКТИВНО ЛЕЧЕНИЕ „СВ. МИНА“ – ПЛОВДИВ“ ЕООД</w:t>
      </w:r>
    </w:p>
    <w:p w:rsidR="003A67BD" w:rsidRDefault="003A67BD" w:rsidP="003A67BD">
      <w:pPr>
        <w:ind w:firstLine="0"/>
      </w:pPr>
      <w:r>
        <w:t xml:space="preserve"> 13. Пловдив </w:t>
      </w:r>
      <w:proofErr w:type="spellStart"/>
      <w:r>
        <w:t>Пловдив</w:t>
      </w:r>
      <w:proofErr w:type="spellEnd"/>
      <w:r>
        <w:t xml:space="preserve"> ул. „</w:t>
      </w:r>
      <w:proofErr w:type="spellStart"/>
      <w:r>
        <w:t>Колхида</w:t>
      </w:r>
      <w:proofErr w:type="spellEnd"/>
      <w:r>
        <w:t xml:space="preserve">“- продължение </w:t>
      </w:r>
      <w:proofErr w:type="spellStart"/>
      <w:r>
        <w:t>Многопрофилна</w:t>
      </w:r>
      <w:proofErr w:type="spellEnd"/>
      <w:r>
        <w:t xml:space="preserve"> транспортна болница - Пловдив </w:t>
      </w:r>
    </w:p>
    <w:p w:rsidR="003A67BD" w:rsidRDefault="003A1518" w:rsidP="003A67BD">
      <w:pPr>
        <w:ind w:firstLine="0"/>
      </w:pPr>
      <w:r>
        <w:t>14.</w:t>
      </w:r>
      <w:r w:rsidR="003A67BD">
        <w:t xml:space="preserve">Пловдив Асеновград ул. „Ал. Стамболийски“ № 28 „МНОГОПРОФИЛНА БОЛНИЦА ЗА АКТИВНО ЛЕЧЕНИЕ – АСЕНОВГРАД“ ЕООД, </w:t>
      </w:r>
    </w:p>
    <w:p w:rsidR="003A67BD" w:rsidRDefault="003A1518" w:rsidP="003A67BD">
      <w:pPr>
        <w:ind w:firstLine="0"/>
      </w:pPr>
      <w:r>
        <w:t>15.</w:t>
      </w:r>
      <w:r w:rsidR="003A67BD">
        <w:t xml:space="preserve"> Пловдив Карлово ул. „Ген. Гурко </w:t>
      </w:r>
      <w:proofErr w:type="spellStart"/>
      <w:r w:rsidR="003A67BD">
        <w:t>Мархолев</w:t>
      </w:r>
      <w:proofErr w:type="spellEnd"/>
      <w:r w:rsidR="003A67BD">
        <w:t>‘ № 5, кабинет № 6 „МЕДИЦИНСКИ ЦЕНТЪР 1- КАРЛОВО“ ЕООД</w:t>
      </w:r>
    </w:p>
    <w:p w:rsidR="003A67BD" w:rsidRDefault="003A1518" w:rsidP="003A67BD">
      <w:pPr>
        <w:ind w:firstLine="0"/>
      </w:pPr>
      <w:r>
        <w:t xml:space="preserve"> 16.</w:t>
      </w:r>
      <w:r w:rsidR="003A67BD">
        <w:t xml:space="preserve"> Пловдив Първомай ул. „Княз Борис“ № 51 „МНОГОПРОФИЛНА БОЛНИЦА ЗА АКТИВНО ЛЕЧЕНИЕ - ПЪРВОМАЙ“ ЕООД</w:t>
      </w:r>
    </w:p>
    <w:p w:rsidR="003A67BD" w:rsidRDefault="003A1518" w:rsidP="003A67BD">
      <w:pPr>
        <w:ind w:firstLine="0"/>
      </w:pPr>
      <w:r>
        <w:t xml:space="preserve"> 17.</w:t>
      </w:r>
      <w:r w:rsidR="003A67BD">
        <w:t xml:space="preserve"> Пловдив Раковски ул. „Васил Петлешков“ №1 „МЕДИЦИНСКИ ЦЕНТЪР - СВЕТА ЕЛИСАВЕТА – РАКОВСКИ“ ЕООД </w:t>
      </w:r>
    </w:p>
    <w:p w:rsidR="003A67BD" w:rsidRDefault="003A1518" w:rsidP="003A67BD">
      <w:pPr>
        <w:ind w:firstLine="0"/>
      </w:pPr>
      <w:r>
        <w:lastRenderedPageBreak/>
        <w:t>18.</w:t>
      </w:r>
      <w:r w:rsidR="003A67BD">
        <w:t xml:space="preserve"> Пловдив Стамболийски ул. „Дунав“ № 43 „МЕДИЦИНСКИ ЦЕНТЪР I – СТАМБОЛИЙСКИ“ ЕООД</w:t>
      </w:r>
    </w:p>
    <w:p w:rsidR="003A67BD" w:rsidRDefault="003A1518" w:rsidP="003A67BD">
      <w:pPr>
        <w:ind w:firstLine="0"/>
      </w:pPr>
      <w:r>
        <w:t xml:space="preserve"> 19.</w:t>
      </w:r>
      <w:r w:rsidR="003A67BD">
        <w:t xml:space="preserve"> Пловдив Хисар ул. „Ал. Стамболийски“ № 21 „МЕДИЦИНСКИ ЦЕНТЪР – ВИТУС“ ЕООД</w:t>
      </w:r>
    </w:p>
    <w:p w:rsidR="003A67BD" w:rsidRDefault="003A1518" w:rsidP="003A67BD">
      <w:pPr>
        <w:ind w:firstLine="0"/>
      </w:pPr>
      <w:r>
        <w:t xml:space="preserve"> 20.</w:t>
      </w:r>
      <w:r w:rsidR="003A67BD">
        <w:t xml:space="preserve"> Пловдив Баня ул. „Липите“ № 1 „Медицински център </w:t>
      </w:r>
      <w:proofErr w:type="spellStart"/>
      <w:r w:rsidR="003A67BD">
        <w:t>Аквасанус</w:t>
      </w:r>
      <w:proofErr w:type="spellEnd"/>
      <w:r w:rsidR="003A67BD">
        <w:t xml:space="preserve">“ ЕООД </w:t>
      </w:r>
    </w:p>
    <w:p w:rsidR="003A67BD" w:rsidRDefault="003A1518" w:rsidP="003A67BD">
      <w:pPr>
        <w:ind w:firstLine="0"/>
      </w:pPr>
      <w:r>
        <w:t>21.</w:t>
      </w:r>
      <w:r w:rsidR="003A67BD">
        <w:t xml:space="preserve"> Пловдив </w:t>
      </w:r>
      <w:proofErr w:type="spellStart"/>
      <w:r w:rsidR="003A67BD">
        <w:t>Пловдив</w:t>
      </w:r>
      <w:proofErr w:type="spellEnd"/>
      <w:r w:rsidR="003A67BD">
        <w:t xml:space="preserve"> ЖК Тракия ул. „Съединение“ № 19; пл. „Понеделник пазар“ № 5 „Медицински център </w:t>
      </w:r>
      <w:proofErr w:type="spellStart"/>
      <w:r w:rsidR="003A67BD">
        <w:t>Медикус</w:t>
      </w:r>
      <w:proofErr w:type="spellEnd"/>
      <w:r w:rsidR="003A67BD">
        <w:t xml:space="preserve"> – Пловдив“ ООД</w:t>
      </w:r>
    </w:p>
    <w:p w:rsidR="003A67BD" w:rsidRDefault="003A1518" w:rsidP="003A67BD">
      <w:pPr>
        <w:ind w:firstLine="0"/>
      </w:pPr>
      <w:r>
        <w:t xml:space="preserve"> 22.</w:t>
      </w:r>
      <w:r w:rsidR="003A67BD">
        <w:t xml:space="preserve">Пловдив Пловдив ул. „Перущица“ № 1А „ДИАГНОСТИЧНО - КОНСУЛТАТИВЕН ЦЕНТЪР ПЪЛМЕД“ ЕООД </w:t>
      </w:r>
    </w:p>
    <w:p w:rsidR="003A67BD" w:rsidRDefault="003A1518" w:rsidP="003A67BD">
      <w:pPr>
        <w:ind w:firstLine="0"/>
      </w:pPr>
      <w:r>
        <w:t>23.</w:t>
      </w:r>
      <w:r w:rsidR="003A67BD">
        <w:t xml:space="preserve"> Пловдив </w:t>
      </w:r>
      <w:proofErr w:type="spellStart"/>
      <w:r w:rsidR="003A67BD">
        <w:t>Пловдив</w:t>
      </w:r>
      <w:proofErr w:type="spellEnd"/>
      <w:r w:rsidR="003A67BD">
        <w:t xml:space="preserve"> бул. „Христо Ботев“ № 81 „</w:t>
      </w:r>
      <w:proofErr w:type="spellStart"/>
      <w:r w:rsidR="003A67BD">
        <w:t>Многопрофилна</w:t>
      </w:r>
      <w:proofErr w:type="spellEnd"/>
      <w:r w:rsidR="003A67BD">
        <w:t xml:space="preserve"> болница за активно лечение –Пловдив“ в структурата на Военномедицинска академия </w:t>
      </w:r>
    </w:p>
    <w:p w:rsidR="003A67BD" w:rsidRDefault="003A1518" w:rsidP="003A67BD">
      <w:pPr>
        <w:ind w:firstLine="0"/>
      </w:pPr>
      <w:r>
        <w:t>24.</w:t>
      </w:r>
      <w:r w:rsidR="003A67BD">
        <w:t xml:space="preserve"> Пловдив </w:t>
      </w:r>
      <w:proofErr w:type="spellStart"/>
      <w:r w:rsidR="003A67BD">
        <w:t>Пловдив</w:t>
      </w:r>
      <w:proofErr w:type="spellEnd"/>
      <w:r w:rsidR="003A67BD">
        <w:t xml:space="preserve"> ул. „Велико Търново“ № 21 „МЕДИКУС АЛФА СПЕЦИАЛИЗИРАНА ХИРУРГИЧНА БОЛНИЦА ЗА АКТИВНО ЛЕЧЕНИЕ“ ЕООД </w:t>
      </w:r>
    </w:p>
    <w:p w:rsidR="003A67BD" w:rsidRDefault="003A1518" w:rsidP="003A67BD">
      <w:pPr>
        <w:ind w:firstLine="0"/>
      </w:pPr>
      <w:r>
        <w:t>25.</w:t>
      </w:r>
      <w:r w:rsidR="003A67BD">
        <w:t xml:space="preserve"> Пловдив </w:t>
      </w:r>
      <w:proofErr w:type="spellStart"/>
      <w:r w:rsidR="003A67BD">
        <w:t>Пловдив</w:t>
      </w:r>
      <w:proofErr w:type="spellEnd"/>
      <w:r w:rsidR="003A67BD">
        <w:t xml:space="preserve"> ул. „Владивосток“ № 18 „МЕДИЦИНСКИ ЦЕНТЪР ЗА РЕХАБИЛИТАЦИЯ И СПОРТНА МЕДИЦИНА I – ПЛОВДИВ“ ЕООД</w:t>
      </w:r>
    </w:p>
    <w:p w:rsidR="003A67BD" w:rsidRDefault="003A1518" w:rsidP="003A67BD">
      <w:pPr>
        <w:ind w:firstLine="0"/>
      </w:pPr>
      <w:r>
        <w:t xml:space="preserve"> 26.</w:t>
      </w:r>
      <w:r w:rsidR="003A67BD">
        <w:t xml:space="preserve"> Пловдив </w:t>
      </w:r>
      <w:proofErr w:type="spellStart"/>
      <w:r w:rsidR="003A67BD">
        <w:t>Пловдив</w:t>
      </w:r>
      <w:proofErr w:type="spellEnd"/>
      <w:r w:rsidR="003A67BD">
        <w:t xml:space="preserve"> ул. „ПЕРУЩИЦА“ № 1А УНИВЕРСИТЕТСКА МНОГОПРОФИЛНА БОЛНИЦА ЗА АКТИВНО ЛЕЧЕНИЕ „ПЪЛМЕД“ ООД </w:t>
      </w:r>
    </w:p>
    <w:p w:rsidR="003A67BD" w:rsidRDefault="003A1518" w:rsidP="003A67BD">
      <w:pPr>
        <w:ind w:firstLine="0"/>
      </w:pPr>
      <w:r>
        <w:t>27.</w:t>
      </w:r>
      <w:r w:rsidR="003A67BD">
        <w:t xml:space="preserve"> Пловдив </w:t>
      </w:r>
      <w:proofErr w:type="spellStart"/>
      <w:r w:rsidR="003A67BD">
        <w:t>Пловдив</w:t>
      </w:r>
      <w:proofErr w:type="spellEnd"/>
      <w:r w:rsidR="003A67BD">
        <w:t xml:space="preserve"> ул. „СОФИЯ“ № 64 „УНИВЕРСИТЕТСКА МНОГОПРОФИЛНА БОЛНИЦА ЗА АКТИВНО ЛЕЧЕНИЕ – КАСПЕЛА“ ЕООД </w:t>
      </w:r>
    </w:p>
    <w:p w:rsidR="00D8527B" w:rsidRDefault="003A1518" w:rsidP="003A67BD">
      <w:pPr>
        <w:ind w:firstLine="0"/>
      </w:pPr>
      <w:r>
        <w:t>28.</w:t>
      </w:r>
      <w:r w:rsidR="003A67BD">
        <w:t xml:space="preserve"> Пловдив </w:t>
      </w:r>
      <w:proofErr w:type="spellStart"/>
      <w:r w:rsidR="003A67BD">
        <w:t>Пловдив</w:t>
      </w:r>
      <w:proofErr w:type="spellEnd"/>
      <w:r w:rsidR="003A67BD">
        <w:t xml:space="preserve"> </w:t>
      </w:r>
      <w:proofErr w:type="spellStart"/>
      <w:r w:rsidR="003A67BD">
        <w:t>бул</w:t>
      </w:r>
      <w:proofErr w:type="spellEnd"/>
      <w:r w:rsidR="003A67BD">
        <w:t>."Пещерско шосе" № 66 УНИВЕРСИТЕТСКА МНОГОПРОФИЛНА БОЛНИЦА ЗА АКТИВНО ЛЕЧЕНИЕ „СВЕТИ ГЕОРГИ“</w:t>
      </w:r>
    </w:p>
    <w:p w:rsidR="008021D3" w:rsidRDefault="008021D3" w:rsidP="003A67BD">
      <w:pPr>
        <w:ind w:firstLine="0"/>
      </w:pPr>
      <w:r>
        <w:t xml:space="preserve">29. </w:t>
      </w:r>
      <w:r w:rsidR="00E2130F">
        <w:t>БОЛНИЦА ЗА ПРОДЪЛЖИТЕЛНО ЛЕЧЕНИЕ И РЕХАБИЛИТАЦИЯ – ХИСАРЯ В СРУКТУРУТА НА ВМА , ГР. ХИСАРЯ УЛ. „ИЛИН ПАУНОВ“ №1</w:t>
      </w:r>
    </w:p>
    <w:p w:rsidR="003A1518" w:rsidRDefault="003A1518" w:rsidP="003A67BD">
      <w:pPr>
        <w:ind w:firstLine="0"/>
      </w:pPr>
    </w:p>
    <w:p w:rsidR="003A1518" w:rsidRDefault="003A1518" w:rsidP="003A1518">
      <w:pPr>
        <w:ind w:firstLine="0"/>
      </w:pPr>
      <w:r>
        <w:t>„ПЪЛМЕД“</w:t>
      </w:r>
    </w:p>
    <w:p w:rsidR="003A1518" w:rsidRDefault="003A1518" w:rsidP="003A1518">
      <w:pPr>
        <w:ind w:firstLine="0"/>
      </w:pPr>
      <w:r>
        <w:t>„КАСПЕЛА“</w:t>
      </w:r>
    </w:p>
    <w:p w:rsidR="003A1518" w:rsidRDefault="003A1518" w:rsidP="003A1518">
      <w:pPr>
        <w:ind w:firstLine="0"/>
      </w:pPr>
      <w:r>
        <w:t>„СВЕТИ ГЕОРГИ“ – ТЕЗИ ТРИ БОЛНИЦИ УЧАСТВАТ В ЕЛЕКТРОННОТО ЗАПИСВАНЕ</w:t>
      </w:r>
    </w:p>
    <w:p w:rsidR="003A1518" w:rsidRDefault="003A1518" w:rsidP="003A1518">
      <w:pPr>
        <w:ind w:firstLine="0"/>
      </w:pPr>
    </w:p>
    <w:sectPr w:rsidR="003A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BD"/>
    <w:rsid w:val="003A1518"/>
    <w:rsid w:val="003A67BD"/>
    <w:rsid w:val="008021D3"/>
    <w:rsid w:val="009E3E54"/>
    <w:rsid w:val="00D8527B"/>
    <w:rsid w:val="00E2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F9210D-C0B5-4EF5-B282-071C5FEC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A1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 105А</dc:creator>
  <cp:keywords/>
  <dc:description/>
  <cp:lastModifiedBy>Д-р Димчева</cp:lastModifiedBy>
  <cp:revision>2</cp:revision>
  <cp:lastPrinted>2021-04-23T06:40:00Z</cp:lastPrinted>
  <dcterms:created xsi:type="dcterms:W3CDTF">2021-10-12T10:17:00Z</dcterms:created>
  <dcterms:modified xsi:type="dcterms:W3CDTF">2021-10-12T10:17:00Z</dcterms:modified>
</cp:coreProperties>
</file>