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A20952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12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</w:t>
      </w:r>
      <w:r w:rsidR="00364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Пловдив</w:t>
      </w:r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A2095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99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8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433"/>
        <w:gridCol w:w="1475"/>
      </w:tblGrid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3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475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33" w:type="dxa"/>
          </w:tcPr>
          <w:p w:rsidR="000B5C18" w:rsidRPr="00E62840" w:rsidRDefault="000B5C18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440658">
              <w:t>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33" w:type="dxa"/>
          </w:tcPr>
          <w:p w:rsidR="000B5C18" w:rsidRPr="00E62840" w:rsidRDefault="000B5C18" w:rsidP="00E628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121E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партия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</w:t>
            </w:r>
            <w:r w:rsidRPr="0089121E">
              <w:rPr>
                <w:rFonts w:ascii="Times New Roman" w:eastAsia="Times New Roman" w:hAnsi="Times New Roman" w:cs="Times New Roman"/>
                <w:sz w:val="24"/>
                <w:szCs w:val="24"/>
              </w:rPr>
              <w:t>“ за участие в изборите за прези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дент и вицепрезидент и народни </w:t>
            </w:r>
            <w:r w:rsidRPr="008912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33" w:type="dxa"/>
          </w:tcPr>
          <w:p w:rsidR="000B5C18" w:rsidRPr="00E62840" w:rsidRDefault="000B5C18" w:rsidP="00E628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21E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партия „ИМА ТАКЪВ НАРОД“ за участие в изборите за прези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дент и вицепрезидент и народни </w:t>
            </w:r>
            <w:r w:rsidRPr="008912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33" w:type="dxa"/>
          </w:tcPr>
          <w:p w:rsidR="000B5C18" w:rsidRPr="002373B0" w:rsidRDefault="000B5C18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727C">
              <w:rPr>
                <w:rFonts w:ascii="Times New Roman" w:hAnsi="Times New Roman"/>
                <w:color w:val="333333"/>
                <w:sz w:val="24"/>
                <w:szCs w:val="24"/>
              </w:rPr>
              <w:t>Вземане на решение за Публикуване на списък с упълномощени представители от името на ПП “Движение за Права и Свободи“.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8040B9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6433" w:type="dxa"/>
          </w:tcPr>
          <w:p w:rsidR="000B5C18" w:rsidRPr="00E62840" w:rsidRDefault="000B5C18" w:rsidP="00E6284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Регистриране на застъпници на кандидатската листа на ПП „Движение за права и свободи“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Default="000B5C18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33" w:type="dxa"/>
          </w:tcPr>
          <w:p w:rsidR="000B5C18" w:rsidRDefault="000B5C18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Утвърждаване на замени на представители в СИК от квотата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</w:t>
            </w: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Default="000B5C18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33" w:type="dxa"/>
          </w:tcPr>
          <w:p w:rsidR="000B5C18" w:rsidRPr="004E2A31" w:rsidRDefault="000B5C18" w:rsidP="004E2A31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83683">
              <w:rPr>
                <w:color w:val="000000" w:themeColor="text1"/>
              </w:rPr>
              <w:t>Вземане на решение за Публикуване на списък с упълномощени представители от името на ПП “Възраждане“.</w:t>
            </w:r>
          </w:p>
        </w:tc>
        <w:tc>
          <w:tcPr>
            <w:tcW w:w="1475" w:type="dxa"/>
          </w:tcPr>
          <w:p w:rsidR="000B5C18" w:rsidRPr="00BE2034" w:rsidRDefault="000B5C18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Default="000B5C18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33" w:type="dxa"/>
          </w:tcPr>
          <w:p w:rsidR="000B5C18" w:rsidRPr="005D31D6" w:rsidRDefault="000B5C18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Определяне на ред за предаване на секционни протоколи във връзка с т. 5 и т. 6 от РЕШЕНИЕ № 882-ПВР/НС от 9.11.2021 г. на Централна избирателна комисия: Приложение № 103-ПВР-кр и Приложение № 111-НС-кр, Приложение № 102-</w:t>
            </w:r>
            <w:r w:rsidRPr="00C46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ПВР-хм и Приложение № 110-НС-хм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BE2034" w:rsidTr="000B5C18">
        <w:tc>
          <w:tcPr>
            <w:tcW w:w="551" w:type="dxa"/>
          </w:tcPr>
          <w:p w:rsidR="000B5C18" w:rsidRDefault="000B5C18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6433" w:type="dxa"/>
          </w:tcPr>
          <w:p w:rsidR="000B5C18" w:rsidRDefault="000B5C18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5B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Допълнение на Решение № 90-ПВР</w:t>
            </w:r>
            <w:r w:rsidRPr="005B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 от 11.11.2021 г. н</w:t>
            </w:r>
            <w:r w:rsidRPr="005B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РИК 16-Пловдив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относно ф</w:t>
            </w:r>
            <w:r w:rsidRPr="005B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им.</w:t>
            </w:r>
          </w:p>
        </w:tc>
        <w:tc>
          <w:tcPr>
            <w:tcW w:w="1475" w:type="dxa"/>
          </w:tcPr>
          <w:p w:rsidR="000B5C18" w:rsidRPr="00BE2034" w:rsidRDefault="000B5C18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BE2034" w:rsidTr="000B5C18">
        <w:tc>
          <w:tcPr>
            <w:tcW w:w="551" w:type="dxa"/>
          </w:tcPr>
          <w:p w:rsidR="000B5C18" w:rsidRDefault="000B5C18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33" w:type="dxa"/>
          </w:tcPr>
          <w:p w:rsidR="000B5C18" w:rsidRDefault="000B5C18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</w:t>
            </w:r>
          </w:p>
        </w:tc>
        <w:tc>
          <w:tcPr>
            <w:tcW w:w="1475" w:type="dxa"/>
          </w:tcPr>
          <w:p w:rsidR="000B5C18" w:rsidRPr="00BE2034" w:rsidRDefault="000B5C18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14" w:rsidRDefault="00143214">
      <w:pPr>
        <w:spacing w:after="0" w:line="240" w:lineRule="auto"/>
      </w:pPr>
      <w:r>
        <w:separator/>
      </w:r>
    </w:p>
  </w:endnote>
  <w:endnote w:type="continuationSeparator" w:id="0">
    <w:p w:rsidR="00143214" w:rsidRDefault="001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143214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14" w:rsidRDefault="00143214">
      <w:pPr>
        <w:spacing w:after="0" w:line="240" w:lineRule="auto"/>
      </w:pPr>
      <w:r>
        <w:separator/>
      </w:r>
    </w:p>
  </w:footnote>
  <w:footnote w:type="continuationSeparator" w:id="0">
    <w:p w:rsidR="00143214" w:rsidRDefault="001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143214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1432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417C2"/>
    <w:rsid w:val="00063D92"/>
    <w:rsid w:val="00090F1E"/>
    <w:rsid w:val="000B5C18"/>
    <w:rsid w:val="00143214"/>
    <w:rsid w:val="001830A2"/>
    <w:rsid w:val="00185362"/>
    <w:rsid w:val="0019624D"/>
    <w:rsid w:val="0019789E"/>
    <w:rsid w:val="001A6886"/>
    <w:rsid w:val="001D48DE"/>
    <w:rsid w:val="002915E3"/>
    <w:rsid w:val="002D48BE"/>
    <w:rsid w:val="002F538E"/>
    <w:rsid w:val="003641DA"/>
    <w:rsid w:val="003E3D33"/>
    <w:rsid w:val="004B05FD"/>
    <w:rsid w:val="004C7031"/>
    <w:rsid w:val="004E2A31"/>
    <w:rsid w:val="00500F66"/>
    <w:rsid w:val="005657B3"/>
    <w:rsid w:val="0057708E"/>
    <w:rsid w:val="0058771D"/>
    <w:rsid w:val="005F2302"/>
    <w:rsid w:val="0062410A"/>
    <w:rsid w:val="00670623"/>
    <w:rsid w:val="00685865"/>
    <w:rsid w:val="0077523C"/>
    <w:rsid w:val="00784079"/>
    <w:rsid w:val="007B2982"/>
    <w:rsid w:val="007C61D0"/>
    <w:rsid w:val="007E59F2"/>
    <w:rsid w:val="007E7005"/>
    <w:rsid w:val="007F170B"/>
    <w:rsid w:val="007F5077"/>
    <w:rsid w:val="008040B9"/>
    <w:rsid w:val="00807F98"/>
    <w:rsid w:val="00816802"/>
    <w:rsid w:val="0084546C"/>
    <w:rsid w:val="00855F62"/>
    <w:rsid w:val="009B0D9B"/>
    <w:rsid w:val="009B65A1"/>
    <w:rsid w:val="00A20952"/>
    <w:rsid w:val="00A96503"/>
    <w:rsid w:val="00AB5079"/>
    <w:rsid w:val="00AB59A4"/>
    <w:rsid w:val="00B71979"/>
    <w:rsid w:val="00BE2034"/>
    <w:rsid w:val="00C03EAE"/>
    <w:rsid w:val="00C0727C"/>
    <w:rsid w:val="00D04E3C"/>
    <w:rsid w:val="00D244F4"/>
    <w:rsid w:val="00D43DE9"/>
    <w:rsid w:val="00D5666E"/>
    <w:rsid w:val="00D6031E"/>
    <w:rsid w:val="00D77C95"/>
    <w:rsid w:val="00DA4169"/>
    <w:rsid w:val="00DE4456"/>
    <w:rsid w:val="00E62665"/>
    <w:rsid w:val="00E62840"/>
    <w:rsid w:val="00ED5534"/>
    <w:rsid w:val="00EE5241"/>
    <w:rsid w:val="00EF1D61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dimitrov</cp:lastModifiedBy>
  <cp:revision>52</cp:revision>
  <cp:lastPrinted>2021-11-12T11:27:00Z</cp:lastPrinted>
  <dcterms:created xsi:type="dcterms:W3CDTF">2021-09-27T11:03:00Z</dcterms:created>
  <dcterms:modified xsi:type="dcterms:W3CDTF">2021-11-12T12:36:00Z</dcterms:modified>
</cp:coreProperties>
</file>