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AD" w:rsidRDefault="00863C8C" w:rsidP="00863C8C">
      <w:pPr>
        <w:pBdr>
          <w:bottom w:val="thinThickMediumGap" w:sz="2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C8C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F15BAA" w:rsidRPr="00F15BAA" w:rsidRDefault="00F15BAA" w:rsidP="00F15B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/>
      </w:r>
      <w:r w:rsidRPr="00F15B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</w:p>
    <w:p w:rsidR="00F15BAA" w:rsidRPr="00F15BAA" w:rsidRDefault="00C72CB0" w:rsidP="00F15B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Заседание 06.07</w:t>
      </w:r>
      <w:r w:rsidR="00F15BAA" w:rsidRPr="00F15B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 на РИК-16</w:t>
      </w:r>
    </w:p>
    <w:p w:rsidR="00F15BAA" w:rsidRPr="00F15BAA" w:rsidRDefault="00F15BAA" w:rsidP="00F15B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15B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Гр. Пловдив </w:t>
      </w:r>
    </w:p>
    <w:p w:rsidR="00F15BAA" w:rsidRPr="00F15BAA" w:rsidRDefault="00F15BAA" w:rsidP="00F15B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5BAA" w:rsidRPr="00F15BAA" w:rsidRDefault="00F15BAA" w:rsidP="00F15BAA">
      <w:pPr>
        <w:spacing w:after="24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1" w:name="_heading=h.1fob9te" w:colFirst="0" w:colLast="0"/>
      <w:bookmarkEnd w:id="1"/>
      <w:r w:rsidRPr="00F15B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</w:t>
      </w:r>
      <w:r w:rsidR="00C72C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Последен номер на решение-82</w:t>
      </w:r>
      <w:r w:rsidRPr="00F15B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-НС</w:t>
      </w:r>
    </w:p>
    <w:p w:rsidR="006930AD" w:rsidRPr="006930AD" w:rsidRDefault="006930AD" w:rsidP="006930A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"/>
        <w:gridCol w:w="6984"/>
        <w:gridCol w:w="1589"/>
      </w:tblGrid>
      <w:tr w:rsidR="00044D67" w:rsidRPr="00044D67" w:rsidTr="00F15BAA">
        <w:trPr>
          <w:trHeight w:val="984"/>
        </w:trPr>
        <w:tc>
          <w:tcPr>
            <w:tcW w:w="471" w:type="dxa"/>
          </w:tcPr>
          <w:p w:rsidR="00044D67" w:rsidRPr="00044D67" w:rsidRDefault="00044D67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984" w:type="dxa"/>
          </w:tcPr>
          <w:p w:rsidR="00044D67" w:rsidRPr="00044D67" w:rsidRDefault="00044D6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Материали за заседанието</w:t>
            </w:r>
          </w:p>
          <w:p w:rsidR="00044D67" w:rsidRPr="00044D67" w:rsidRDefault="00044D6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Проекторешения относно:</w:t>
            </w:r>
          </w:p>
        </w:tc>
        <w:tc>
          <w:tcPr>
            <w:tcW w:w="1589" w:type="dxa"/>
          </w:tcPr>
          <w:p w:rsidR="00044D67" w:rsidRPr="00044D67" w:rsidRDefault="00044D6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 на РИК</w:t>
            </w:r>
          </w:p>
        </w:tc>
      </w:tr>
      <w:tr w:rsidR="00044D67" w:rsidRPr="00044D67" w:rsidTr="00F15BAA">
        <w:trPr>
          <w:trHeight w:val="1124"/>
        </w:trPr>
        <w:tc>
          <w:tcPr>
            <w:tcW w:w="471" w:type="dxa"/>
          </w:tcPr>
          <w:p w:rsidR="00044D67" w:rsidRPr="00E43192" w:rsidRDefault="00044D67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1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984" w:type="dxa"/>
          </w:tcPr>
          <w:p w:rsidR="00E43192" w:rsidRDefault="00E43192" w:rsidP="00E431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Утвърждаване на замени на представители в СИК от квотата на </w:t>
            </w:r>
            <w:r>
              <w:rPr>
                <w:color w:val="000000"/>
              </w:rPr>
              <w:t xml:space="preserve">ПП </w:t>
            </w:r>
            <w:r w:rsidRPr="00305CDA">
              <w:rPr>
                <w:color w:val="000000"/>
              </w:rPr>
              <w:t>„ДВИЖЕНИЕ ЗА П</w:t>
            </w:r>
            <w:r w:rsidRPr="00305CDA">
              <w:t>РА</w:t>
            </w:r>
            <w:r w:rsidRPr="00305CDA">
              <w:rPr>
                <w:color w:val="000000"/>
              </w:rPr>
              <w:t xml:space="preserve">ВА И СВОБОДИ </w:t>
            </w:r>
            <w:r>
              <w:rPr>
                <w:color w:val="000000"/>
              </w:rPr>
              <w:t>–</w:t>
            </w:r>
            <w:r w:rsidRPr="00305CDA">
              <w:rPr>
                <w:color w:val="000000"/>
              </w:rPr>
              <w:t xml:space="preserve"> ДПС</w:t>
            </w:r>
            <w:r>
              <w:rPr>
                <w:color w:val="333333"/>
                <w:shd w:val="clear" w:color="auto" w:fill="FFFFFF"/>
              </w:rPr>
              <w:t xml:space="preserve"> ” за участие в изборите за Народни представители на 11.07.2021 г. </w:t>
            </w:r>
          </w:p>
          <w:p w:rsidR="00F63415" w:rsidRPr="00E43192" w:rsidRDefault="00E43192" w:rsidP="00B8568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</w:tcPr>
          <w:p w:rsidR="00044D67" w:rsidRPr="00FA0447" w:rsidRDefault="00EB7E5A" w:rsidP="0027353D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4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FA0447" w:rsidRPr="00FA04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</w:t>
            </w:r>
          </w:p>
        </w:tc>
      </w:tr>
      <w:tr w:rsidR="00F63415" w:rsidRPr="00044D67" w:rsidTr="00F15BAA">
        <w:trPr>
          <w:trHeight w:val="498"/>
        </w:trPr>
        <w:tc>
          <w:tcPr>
            <w:tcW w:w="471" w:type="dxa"/>
          </w:tcPr>
          <w:p w:rsidR="00F63415" w:rsidRPr="00F63415" w:rsidRDefault="0027353D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F63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6984" w:type="dxa"/>
          </w:tcPr>
          <w:p w:rsidR="00F63415" w:rsidRPr="00044D67" w:rsidRDefault="006A5B75" w:rsidP="006A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037"/>
              </w:tabs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Утвърждаване на замени на представители в СИК от квотата на коалиция „БСП ЗА БЪЛГАРИЯ“ за участие в изборите за народни представители на 11.07.2021 г.</w:t>
            </w:r>
          </w:p>
        </w:tc>
        <w:tc>
          <w:tcPr>
            <w:tcW w:w="1589" w:type="dxa"/>
          </w:tcPr>
          <w:p w:rsidR="00F63415" w:rsidRPr="00FA0447" w:rsidRDefault="00FA044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4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МБ</w:t>
            </w:r>
          </w:p>
        </w:tc>
      </w:tr>
      <w:tr w:rsidR="006A5B75" w:rsidRPr="00044D67" w:rsidTr="00F15BAA">
        <w:trPr>
          <w:trHeight w:val="498"/>
        </w:trPr>
        <w:tc>
          <w:tcPr>
            <w:tcW w:w="471" w:type="dxa"/>
          </w:tcPr>
          <w:p w:rsidR="006A5B75" w:rsidRPr="004D555C" w:rsidRDefault="004D555C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984" w:type="dxa"/>
          </w:tcPr>
          <w:p w:rsidR="006A5B75" w:rsidRPr="00044D67" w:rsidRDefault="004D555C" w:rsidP="0004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начина на връщане на сгрешени и предаване на нови протоколи за установяване на резултатите от гласуването при провеждане на </w:t>
            </w:r>
            <w:r w:rsidRPr="004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изборите за Народни представители на 11.07.2021 г.</w:t>
            </w:r>
            <w:r w:rsidR="00C0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РИК-16 на СИК/ПСИК. </w:t>
            </w:r>
          </w:p>
        </w:tc>
        <w:tc>
          <w:tcPr>
            <w:tcW w:w="1589" w:type="dxa"/>
          </w:tcPr>
          <w:p w:rsidR="006A5B75" w:rsidRPr="00FA0447" w:rsidRDefault="00FA044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4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МТ</w:t>
            </w:r>
          </w:p>
        </w:tc>
      </w:tr>
      <w:tr w:rsidR="009E1514" w:rsidRPr="00044D67" w:rsidTr="00F15BAA">
        <w:trPr>
          <w:trHeight w:val="498"/>
        </w:trPr>
        <w:tc>
          <w:tcPr>
            <w:tcW w:w="471" w:type="dxa"/>
          </w:tcPr>
          <w:p w:rsidR="009E1514" w:rsidRDefault="009E1514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984" w:type="dxa"/>
          </w:tcPr>
          <w:p w:rsidR="009E1514" w:rsidRPr="00952BEC" w:rsidRDefault="009E1514" w:rsidP="009E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Утвърждаване на замени на представители в СИК от квотата </w:t>
            </w:r>
            <w:r w:rsidRPr="0095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КП „ГЕРБ-СДС“ за участие в изборите за народни  представители на 11 юли 2021 г.</w:t>
            </w:r>
          </w:p>
          <w:p w:rsidR="009E1514" w:rsidRDefault="009E1514" w:rsidP="0004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9" w:type="dxa"/>
          </w:tcPr>
          <w:p w:rsidR="009E1514" w:rsidRPr="00FA0447" w:rsidRDefault="00FA044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4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</w:t>
            </w:r>
          </w:p>
        </w:tc>
      </w:tr>
      <w:tr w:rsidR="00430717" w:rsidRPr="00044D67" w:rsidTr="00F15BAA">
        <w:trPr>
          <w:trHeight w:val="498"/>
        </w:trPr>
        <w:tc>
          <w:tcPr>
            <w:tcW w:w="471" w:type="dxa"/>
          </w:tcPr>
          <w:p w:rsidR="00430717" w:rsidRDefault="009E1514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="004307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984" w:type="dxa"/>
          </w:tcPr>
          <w:p w:rsidR="00430717" w:rsidRDefault="00430717" w:rsidP="0004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589" w:type="dxa"/>
          </w:tcPr>
          <w:p w:rsidR="00430717" w:rsidRPr="00FA0447" w:rsidRDefault="0043071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2" w:name="_GoBack"/>
            <w:bookmarkEnd w:id="2"/>
          </w:p>
        </w:tc>
      </w:tr>
    </w:tbl>
    <w:p w:rsidR="00863C8C" w:rsidRPr="006930AD" w:rsidRDefault="00863C8C" w:rsidP="006930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63C8C" w:rsidRPr="006930AD" w:rsidSect="0077626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71" w:rsidRDefault="00B83E71" w:rsidP="00A65071">
      <w:pPr>
        <w:spacing w:after="0" w:line="240" w:lineRule="auto"/>
      </w:pPr>
      <w:r>
        <w:separator/>
      </w:r>
    </w:p>
  </w:endnote>
  <w:endnote w:type="continuationSeparator" w:id="0">
    <w:p w:rsidR="00B83E71" w:rsidRDefault="00B83E71" w:rsidP="00A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71" w:rsidRPr="00A65071" w:rsidRDefault="00A65071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r w:rsidRPr="00A65071">
      <w:rPr>
        <w:rFonts w:ascii="Cambria" w:eastAsia="Calibri" w:hAnsi="Cambria" w:cs="Times New Roman"/>
      </w:rPr>
      <w:t xml:space="preserve">гр. Пловдив, ул. „Авксентий Велешки” № 20, тел.: </w:t>
    </w:r>
    <w:hyperlink r:id="rId1" w:history="1">
      <w:r w:rsidRPr="00A65071">
        <w:rPr>
          <w:rFonts w:ascii="Cambria" w:eastAsia="Calibri" w:hAnsi="Cambria" w:cs="Times New Roman"/>
        </w:rPr>
        <w:t>+359 32 625 556</w:t>
      </w:r>
    </w:hyperlink>
    <w:r w:rsidRPr="00A65071">
      <w:rPr>
        <w:rFonts w:ascii="Cambria" w:eastAsia="Calibri" w:hAnsi="Cambria" w:cs="Times New Roman"/>
      </w:rPr>
      <w:t>;</w:t>
    </w:r>
  </w:p>
  <w:p w:rsidR="00A65071" w:rsidRPr="00A65071" w:rsidRDefault="00B83E71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hyperlink r:id="rId2" w:history="1">
      <w:r w:rsidR="00A65071" w:rsidRPr="00A65071">
        <w:rPr>
          <w:rFonts w:ascii="Cambria" w:eastAsia="Calibri" w:hAnsi="Cambria" w:cs="Times New Roman"/>
        </w:rPr>
        <w:t>+359 32 633 680</w:t>
      </w:r>
    </w:hyperlink>
    <w:r w:rsidR="00A65071" w:rsidRPr="00A65071">
      <w:rPr>
        <w:rFonts w:ascii="Cambria" w:eastAsia="Calibri" w:hAnsi="Cambria" w:cs="Times New Roman"/>
      </w:rPr>
      <w:t xml:space="preserve">; факс: </w:t>
    </w:r>
    <w:hyperlink r:id="rId3" w:history="1">
      <w:r w:rsidR="00A65071" w:rsidRPr="00A65071">
        <w:rPr>
          <w:rFonts w:ascii="Cambria" w:eastAsia="Calibri" w:hAnsi="Cambria" w:cs="Times New Roman"/>
        </w:rPr>
        <w:t>+359 32 628 024</w:t>
      </w:r>
    </w:hyperlink>
    <w:r w:rsidR="00A65071" w:rsidRPr="00A65071">
      <w:rPr>
        <w:rFonts w:ascii="Cambria" w:eastAsia="Calibri" w:hAnsi="Cambria" w:cs="Times New Roman"/>
      </w:rPr>
      <w:t xml:space="preserve">; </w:t>
    </w:r>
    <w:r w:rsidR="00A65071" w:rsidRPr="00A65071">
      <w:rPr>
        <w:rFonts w:ascii="Cambria" w:eastAsia="Calibri" w:hAnsi="Cambria" w:cs="Times New Roman"/>
        <w:lang w:val="en-US"/>
      </w:rPr>
      <w:t>web: www</w:t>
    </w:r>
    <w:r w:rsidR="00A65071" w:rsidRPr="00A65071">
      <w:rPr>
        <w:rFonts w:ascii="Cambria" w:eastAsia="Calibri" w:hAnsi="Cambria" w:cs="Times New Roman"/>
      </w:rPr>
      <w:t xml:space="preserve">. </w:t>
    </w:r>
    <w:hyperlink r:id="rId4" w:history="1">
      <w:r w:rsidR="00A65071" w:rsidRPr="00A65071">
        <w:rPr>
          <w:rFonts w:ascii="Cambria" w:eastAsia="Calibri" w:hAnsi="Cambria" w:cs="Times New Roman"/>
        </w:rPr>
        <w:t>rik16.cik.bg</w:t>
      </w:r>
    </w:hyperlink>
    <w:r w:rsidR="00A65071" w:rsidRPr="00A65071">
      <w:rPr>
        <w:rFonts w:ascii="Cambria" w:eastAsia="Calibri" w:hAnsi="Cambria" w:cs="Times New Roman"/>
        <w:lang w:val="en-US"/>
      </w:rPr>
      <w:t>; e-mail:</w:t>
    </w:r>
    <w:r w:rsidR="00A65071" w:rsidRPr="00A65071">
      <w:rPr>
        <w:rFonts w:ascii="Cambria" w:eastAsia="Calibri" w:hAnsi="Cambria" w:cs="Times New Roman"/>
      </w:rPr>
      <w:t xml:space="preserve"> </w:t>
    </w:r>
    <w:hyperlink r:id="rId5" w:history="1">
      <w:r w:rsidR="00A65071" w:rsidRPr="00A65071">
        <w:rPr>
          <w:rFonts w:ascii="Cambria" w:eastAsia="Calibri" w:hAnsi="Cambria" w:cs="Times New Roman"/>
        </w:rPr>
        <w:t>rik16@cik.bg</w:t>
      </w:r>
    </w:hyperlink>
    <w:r w:rsidR="00A65071" w:rsidRPr="00A65071">
      <w:rPr>
        <w:rFonts w:ascii="Cambria" w:eastAsia="Calibri" w:hAnsi="Cambria" w:cs="Times New Roman"/>
        <w:sz w:val="20"/>
      </w:rPr>
      <w:tab/>
    </w:r>
    <w:r w:rsidR="00A65071" w:rsidRPr="00A65071">
      <w:rPr>
        <w:rFonts w:ascii="Cambria" w:eastAsia="Calibri" w:hAnsi="Cambria" w:cs="Times New Roman"/>
        <w:sz w:val="20"/>
      </w:rPr>
      <w:fldChar w:fldCharType="begin"/>
    </w:r>
    <w:r w:rsidR="00A65071" w:rsidRPr="00A65071">
      <w:rPr>
        <w:rFonts w:ascii="Cambria" w:eastAsia="Calibri" w:hAnsi="Cambria" w:cs="Times New Roman"/>
        <w:sz w:val="20"/>
      </w:rPr>
      <w:instrText xml:space="preserve"> PAGE   \* MERGEFORMAT </w:instrText>
    </w:r>
    <w:r w:rsidR="00A65071" w:rsidRPr="00A65071">
      <w:rPr>
        <w:rFonts w:ascii="Cambria" w:eastAsia="Calibri" w:hAnsi="Cambria" w:cs="Times New Roman"/>
        <w:sz w:val="20"/>
      </w:rPr>
      <w:fldChar w:fldCharType="separate"/>
    </w:r>
    <w:r w:rsidR="00FA0447">
      <w:rPr>
        <w:rFonts w:ascii="Cambria" w:eastAsia="Calibri" w:hAnsi="Cambria" w:cs="Times New Roman"/>
        <w:noProof/>
        <w:sz w:val="20"/>
      </w:rPr>
      <w:t>1</w:t>
    </w:r>
    <w:r w:rsidR="00A65071" w:rsidRPr="00A65071">
      <w:rPr>
        <w:rFonts w:ascii="Cambria" w:eastAsia="Calibri" w:hAnsi="Cambria" w:cs="Times New Roman"/>
        <w:sz w:val="20"/>
      </w:rPr>
      <w:fldChar w:fldCharType="end"/>
    </w:r>
  </w:p>
  <w:p w:rsidR="00A65071" w:rsidRPr="00A65071" w:rsidRDefault="00A65071" w:rsidP="00A6507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A65071" w:rsidRPr="00A65071" w:rsidRDefault="00A65071" w:rsidP="00A650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71" w:rsidRDefault="00B83E71" w:rsidP="00A65071">
      <w:pPr>
        <w:spacing w:after="0" w:line="240" w:lineRule="auto"/>
      </w:pPr>
      <w:r>
        <w:separator/>
      </w:r>
    </w:p>
  </w:footnote>
  <w:footnote w:type="continuationSeparator" w:id="0">
    <w:p w:rsidR="00B83E71" w:rsidRDefault="00B83E71" w:rsidP="00A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C70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13F17"/>
    <w:multiLevelType w:val="multilevel"/>
    <w:tmpl w:val="2660A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850ED"/>
    <w:multiLevelType w:val="multilevel"/>
    <w:tmpl w:val="AD52C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8"/>
    <w:rsid w:val="00012AF1"/>
    <w:rsid w:val="00044D67"/>
    <w:rsid w:val="00070633"/>
    <w:rsid w:val="000A2437"/>
    <w:rsid w:val="000B300B"/>
    <w:rsid w:val="000F4C6C"/>
    <w:rsid w:val="00135AC5"/>
    <w:rsid w:val="00163774"/>
    <w:rsid w:val="0019415F"/>
    <w:rsid w:val="00194488"/>
    <w:rsid w:val="001C2644"/>
    <w:rsid w:val="001C577E"/>
    <w:rsid w:val="001D2807"/>
    <w:rsid w:val="001D3E8D"/>
    <w:rsid w:val="001F58CA"/>
    <w:rsid w:val="001F6DB3"/>
    <w:rsid w:val="0020783F"/>
    <w:rsid w:val="00215103"/>
    <w:rsid w:val="0021747E"/>
    <w:rsid w:val="00226134"/>
    <w:rsid w:val="00226F8D"/>
    <w:rsid w:val="00253C2F"/>
    <w:rsid w:val="0027353D"/>
    <w:rsid w:val="00285EE1"/>
    <w:rsid w:val="00296FFD"/>
    <w:rsid w:val="002B3CF9"/>
    <w:rsid w:val="002D27B6"/>
    <w:rsid w:val="002E389E"/>
    <w:rsid w:val="002F0816"/>
    <w:rsid w:val="002F650D"/>
    <w:rsid w:val="00313C86"/>
    <w:rsid w:val="00321E91"/>
    <w:rsid w:val="0032566F"/>
    <w:rsid w:val="00375CCC"/>
    <w:rsid w:val="003B4F5C"/>
    <w:rsid w:val="003D2785"/>
    <w:rsid w:val="003D29FD"/>
    <w:rsid w:val="003F6A70"/>
    <w:rsid w:val="00401113"/>
    <w:rsid w:val="004040CA"/>
    <w:rsid w:val="00420DE3"/>
    <w:rsid w:val="0042288E"/>
    <w:rsid w:val="00430717"/>
    <w:rsid w:val="00433368"/>
    <w:rsid w:val="00456B7A"/>
    <w:rsid w:val="00462135"/>
    <w:rsid w:val="004A13D8"/>
    <w:rsid w:val="004A50D4"/>
    <w:rsid w:val="004C435C"/>
    <w:rsid w:val="004C4507"/>
    <w:rsid w:val="004D4E47"/>
    <w:rsid w:val="004D52FD"/>
    <w:rsid w:val="004D555C"/>
    <w:rsid w:val="00520CE6"/>
    <w:rsid w:val="005247C2"/>
    <w:rsid w:val="00554D15"/>
    <w:rsid w:val="0058152B"/>
    <w:rsid w:val="005A2117"/>
    <w:rsid w:val="005A4F66"/>
    <w:rsid w:val="005A64D6"/>
    <w:rsid w:val="005C6CAB"/>
    <w:rsid w:val="0062279A"/>
    <w:rsid w:val="00624FB3"/>
    <w:rsid w:val="00627E29"/>
    <w:rsid w:val="00630E77"/>
    <w:rsid w:val="006361D4"/>
    <w:rsid w:val="006448BC"/>
    <w:rsid w:val="006542D8"/>
    <w:rsid w:val="0065527C"/>
    <w:rsid w:val="00657370"/>
    <w:rsid w:val="00671EC8"/>
    <w:rsid w:val="00672DED"/>
    <w:rsid w:val="00680B6B"/>
    <w:rsid w:val="006930AD"/>
    <w:rsid w:val="006A5B75"/>
    <w:rsid w:val="006B6B76"/>
    <w:rsid w:val="006F6B02"/>
    <w:rsid w:val="0071217B"/>
    <w:rsid w:val="007400BE"/>
    <w:rsid w:val="00741560"/>
    <w:rsid w:val="00742252"/>
    <w:rsid w:val="0076201C"/>
    <w:rsid w:val="00772D21"/>
    <w:rsid w:val="0077626F"/>
    <w:rsid w:val="007A2843"/>
    <w:rsid w:val="007B38F5"/>
    <w:rsid w:val="007F255E"/>
    <w:rsid w:val="00826671"/>
    <w:rsid w:val="00826AD6"/>
    <w:rsid w:val="00843DA0"/>
    <w:rsid w:val="00844ED7"/>
    <w:rsid w:val="00854C6E"/>
    <w:rsid w:val="008625D5"/>
    <w:rsid w:val="00863C8C"/>
    <w:rsid w:val="008A5603"/>
    <w:rsid w:val="008A7FAA"/>
    <w:rsid w:val="008B65C7"/>
    <w:rsid w:val="008E7352"/>
    <w:rsid w:val="008F01CE"/>
    <w:rsid w:val="00911F68"/>
    <w:rsid w:val="0094295A"/>
    <w:rsid w:val="00960F36"/>
    <w:rsid w:val="00965447"/>
    <w:rsid w:val="00967C55"/>
    <w:rsid w:val="00977C9D"/>
    <w:rsid w:val="009A3065"/>
    <w:rsid w:val="009A4E04"/>
    <w:rsid w:val="009D5F5D"/>
    <w:rsid w:val="009E1514"/>
    <w:rsid w:val="009E5DE3"/>
    <w:rsid w:val="009E7CAA"/>
    <w:rsid w:val="009F5477"/>
    <w:rsid w:val="00A144B4"/>
    <w:rsid w:val="00A16151"/>
    <w:rsid w:val="00A21F3A"/>
    <w:rsid w:val="00A415D1"/>
    <w:rsid w:val="00A43B29"/>
    <w:rsid w:val="00A65071"/>
    <w:rsid w:val="00A6507F"/>
    <w:rsid w:val="00A72D87"/>
    <w:rsid w:val="00A84C2D"/>
    <w:rsid w:val="00A96269"/>
    <w:rsid w:val="00AB3B03"/>
    <w:rsid w:val="00AC79C0"/>
    <w:rsid w:val="00AE0713"/>
    <w:rsid w:val="00B139B3"/>
    <w:rsid w:val="00B21770"/>
    <w:rsid w:val="00B2661E"/>
    <w:rsid w:val="00B32B6D"/>
    <w:rsid w:val="00B60C38"/>
    <w:rsid w:val="00B661B1"/>
    <w:rsid w:val="00B67052"/>
    <w:rsid w:val="00B764DD"/>
    <w:rsid w:val="00B83E71"/>
    <w:rsid w:val="00B85685"/>
    <w:rsid w:val="00C05BE9"/>
    <w:rsid w:val="00C072C0"/>
    <w:rsid w:val="00C122AE"/>
    <w:rsid w:val="00C525BC"/>
    <w:rsid w:val="00C72CB0"/>
    <w:rsid w:val="00C7388B"/>
    <w:rsid w:val="00C83AD6"/>
    <w:rsid w:val="00C83E72"/>
    <w:rsid w:val="00CC374E"/>
    <w:rsid w:val="00D336F0"/>
    <w:rsid w:val="00D33FC0"/>
    <w:rsid w:val="00DC4C3E"/>
    <w:rsid w:val="00DC79E1"/>
    <w:rsid w:val="00DD6CF2"/>
    <w:rsid w:val="00DF2B41"/>
    <w:rsid w:val="00E05F96"/>
    <w:rsid w:val="00E1181A"/>
    <w:rsid w:val="00E12662"/>
    <w:rsid w:val="00E43192"/>
    <w:rsid w:val="00E60EF3"/>
    <w:rsid w:val="00E62DFF"/>
    <w:rsid w:val="00E74E66"/>
    <w:rsid w:val="00E8297F"/>
    <w:rsid w:val="00E83FEB"/>
    <w:rsid w:val="00E94A87"/>
    <w:rsid w:val="00E973B6"/>
    <w:rsid w:val="00EA4FCB"/>
    <w:rsid w:val="00EB7E5A"/>
    <w:rsid w:val="00ED7A0D"/>
    <w:rsid w:val="00F15BAA"/>
    <w:rsid w:val="00F4636B"/>
    <w:rsid w:val="00F51E20"/>
    <w:rsid w:val="00F63415"/>
    <w:rsid w:val="00FA0447"/>
    <w:rsid w:val="00FD26DE"/>
    <w:rsid w:val="00FE147F"/>
    <w:rsid w:val="00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AB70"/>
  <w15:chartTrackingRefBased/>
  <w15:docId w15:val="{6EA27074-542E-4FD1-B310-BB59835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19415F"/>
    <w:rPr>
      <w:i/>
      <w:iCs/>
    </w:rPr>
  </w:style>
  <w:style w:type="character" w:styleId="a5">
    <w:name w:val="Strong"/>
    <w:basedOn w:val="a0"/>
    <w:uiPriority w:val="22"/>
    <w:qFormat/>
    <w:rsid w:val="00194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A65071"/>
  </w:style>
  <w:style w:type="paragraph" w:styleId="ab">
    <w:name w:val="footer"/>
    <w:basedOn w:val="a"/>
    <w:link w:val="ac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65071"/>
  </w:style>
  <w:style w:type="paragraph" w:styleId="ad">
    <w:name w:val="List Paragraph"/>
    <w:basedOn w:val="a"/>
    <w:uiPriority w:val="34"/>
    <w:qFormat/>
    <w:rsid w:val="00E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10</cp:revision>
  <cp:lastPrinted>2021-06-30T14:40:00Z</cp:lastPrinted>
  <dcterms:created xsi:type="dcterms:W3CDTF">2021-07-06T10:35:00Z</dcterms:created>
  <dcterms:modified xsi:type="dcterms:W3CDTF">2021-07-06T14:28:00Z</dcterms:modified>
</cp:coreProperties>
</file>