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EF3E4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6B5986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EF3E44">
        <w:rPr>
          <w:rFonts w:ascii="Times New Roman" w:eastAsia="Times New Roman" w:hAnsi="Times New Roman" w:cs="Times New Roman"/>
          <w:b/>
          <w:sz w:val="24"/>
          <w:szCs w:val="24"/>
        </w:rPr>
        <w:t>г. от 16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EF3E4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14</w:t>
      </w:r>
      <w:r w:rsidR="001859E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04157C" w:rsidRDefault="00125D4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6B5986" w:rsidP="0020594F">
            <w:pPr>
              <w:pStyle w:val="a9"/>
              <w:shd w:val="clear" w:color="auto" w:fill="FEFEFE"/>
              <w:spacing w:line="270" w:lineRule="atLeast"/>
            </w:pPr>
            <w:r>
              <w:t>Публикуване на списък на упълномощени представители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6B5986" w:rsidP="00C91B8D">
            <w:pPr>
              <w:pStyle w:val="a9"/>
              <w:shd w:val="clear" w:color="auto" w:fill="FEFEFE"/>
              <w:spacing w:line="270" w:lineRule="atLeast"/>
            </w:pPr>
            <w:r>
              <w:t>Регистриране на застъпници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EF3E44" w:rsidP="00C91B8D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Назначаване на съставите на СИК по чл. 9,ал. 6 и 9 от ИК</w:t>
            </w:r>
            <w:r w:rsidR="006B5986">
              <w:t xml:space="preserve"> 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E44" w:rsidRPr="0004157C" w:rsidTr="00D843DE">
        <w:tc>
          <w:tcPr>
            <w:tcW w:w="544" w:type="dxa"/>
          </w:tcPr>
          <w:p w:rsidR="00EF3E44" w:rsidRPr="0004157C" w:rsidRDefault="00EF3E44" w:rsidP="00D843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EF3E44" w:rsidRPr="0004157C" w:rsidRDefault="00EF3E44" w:rsidP="00D843DE">
            <w:pPr>
              <w:pStyle w:val="a9"/>
              <w:shd w:val="clear" w:color="auto" w:fill="FEFEFE"/>
              <w:spacing w:line="270" w:lineRule="atLeast"/>
            </w:pPr>
            <w:r>
              <w:t>Поправка на ОФГ в Решение № 139-НС/01.04.2021г. на РИК</w:t>
            </w:r>
          </w:p>
        </w:tc>
        <w:tc>
          <w:tcPr>
            <w:tcW w:w="1567" w:type="dxa"/>
          </w:tcPr>
          <w:p w:rsidR="00EF3E44" w:rsidRPr="0004157C" w:rsidRDefault="00EF3E44" w:rsidP="00D843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E44" w:rsidRPr="0004157C" w:rsidTr="00D843DE">
        <w:tc>
          <w:tcPr>
            <w:tcW w:w="544" w:type="dxa"/>
          </w:tcPr>
          <w:p w:rsidR="00EF3E44" w:rsidRPr="0004157C" w:rsidRDefault="00EF3E44" w:rsidP="00D843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EF3E44" w:rsidRPr="0004157C" w:rsidRDefault="00EF3E44" w:rsidP="00D843DE">
            <w:pPr>
              <w:pStyle w:val="a9"/>
              <w:shd w:val="clear" w:color="auto" w:fill="FEFEFE"/>
              <w:spacing w:line="270" w:lineRule="atLeast"/>
            </w:pPr>
            <w:r>
              <w:t>Изменение на Решение № 129-НС/30.03.2021г.</w:t>
            </w:r>
          </w:p>
        </w:tc>
        <w:tc>
          <w:tcPr>
            <w:tcW w:w="1567" w:type="dxa"/>
          </w:tcPr>
          <w:p w:rsidR="00EF3E44" w:rsidRPr="0004157C" w:rsidRDefault="00EF3E44" w:rsidP="00D843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EF3E44" w:rsidRPr="0004157C" w:rsidTr="00D843DE">
        <w:tc>
          <w:tcPr>
            <w:tcW w:w="544" w:type="dxa"/>
          </w:tcPr>
          <w:p w:rsidR="00EF3E44" w:rsidRPr="0004157C" w:rsidRDefault="00EF3E44" w:rsidP="00D843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EF3E44" w:rsidRPr="0004157C" w:rsidRDefault="00EF3E44" w:rsidP="00D843DE">
            <w:pPr>
              <w:pStyle w:val="a9"/>
              <w:shd w:val="clear" w:color="auto" w:fill="FEFEFE"/>
              <w:spacing w:line="270" w:lineRule="atLeast"/>
            </w:pPr>
            <w:r>
              <w:t>Жалби</w:t>
            </w:r>
          </w:p>
        </w:tc>
        <w:tc>
          <w:tcPr>
            <w:tcW w:w="1567" w:type="dxa"/>
          </w:tcPr>
          <w:p w:rsidR="00EF3E44" w:rsidRPr="0004157C" w:rsidRDefault="00EF3E44" w:rsidP="00D843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EF3E44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25D4F"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0227EE" w:rsidP="003F1C83">
            <w:pPr>
              <w:pStyle w:val="a9"/>
              <w:shd w:val="clear" w:color="auto" w:fill="FEFEFE"/>
              <w:spacing w:line="270" w:lineRule="atLeast"/>
            </w:pPr>
            <w:r w:rsidRPr="0004157C">
              <w:t>Разни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19" w:rsidRDefault="00A67419" w:rsidP="00812B3F">
      <w:pPr>
        <w:spacing w:after="0" w:line="240" w:lineRule="auto"/>
      </w:pPr>
      <w:r>
        <w:separator/>
      </w:r>
    </w:p>
  </w:endnote>
  <w:endnote w:type="continuationSeparator" w:id="1">
    <w:p w:rsidR="00A67419" w:rsidRDefault="00A67419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6E2776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EF3E44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A674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19" w:rsidRDefault="00A67419" w:rsidP="00812B3F">
      <w:pPr>
        <w:spacing w:after="0" w:line="240" w:lineRule="auto"/>
      </w:pPr>
      <w:r>
        <w:separator/>
      </w:r>
    </w:p>
  </w:footnote>
  <w:footnote w:type="continuationSeparator" w:id="1">
    <w:p w:rsidR="00A67419" w:rsidRDefault="00A67419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A674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591"/>
    <w:rsid w:val="000227EE"/>
    <w:rsid w:val="0004157C"/>
    <w:rsid w:val="00102416"/>
    <w:rsid w:val="001203FC"/>
    <w:rsid w:val="00125D4F"/>
    <w:rsid w:val="001859EA"/>
    <w:rsid w:val="001A7014"/>
    <w:rsid w:val="002078EB"/>
    <w:rsid w:val="00235125"/>
    <w:rsid w:val="002417D1"/>
    <w:rsid w:val="002B776D"/>
    <w:rsid w:val="002D710C"/>
    <w:rsid w:val="003508F4"/>
    <w:rsid w:val="003615D3"/>
    <w:rsid w:val="003B7D2E"/>
    <w:rsid w:val="003C0CBE"/>
    <w:rsid w:val="003F1C83"/>
    <w:rsid w:val="00435758"/>
    <w:rsid w:val="0051478D"/>
    <w:rsid w:val="00515036"/>
    <w:rsid w:val="00640D86"/>
    <w:rsid w:val="00661FF7"/>
    <w:rsid w:val="006B5986"/>
    <w:rsid w:val="006E2776"/>
    <w:rsid w:val="00812B3F"/>
    <w:rsid w:val="00873141"/>
    <w:rsid w:val="008B1264"/>
    <w:rsid w:val="00A13591"/>
    <w:rsid w:val="00A1605E"/>
    <w:rsid w:val="00A35B7C"/>
    <w:rsid w:val="00A67419"/>
    <w:rsid w:val="00A67EB0"/>
    <w:rsid w:val="00AB25C9"/>
    <w:rsid w:val="00AF1E97"/>
    <w:rsid w:val="00B214CC"/>
    <w:rsid w:val="00BD377E"/>
    <w:rsid w:val="00C253E6"/>
    <w:rsid w:val="00C55BB0"/>
    <w:rsid w:val="00C91B8D"/>
    <w:rsid w:val="00CD0EF1"/>
    <w:rsid w:val="00E13BE4"/>
    <w:rsid w:val="00EF3E44"/>
    <w:rsid w:val="00FD4E17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12</cp:revision>
  <dcterms:created xsi:type="dcterms:W3CDTF">2019-04-06T10:42:00Z</dcterms:created>
  <dcterms:modified xsi:type="dcterms:W3CDTF">2021-04-02T09:15:00Z</dcterms:modified>
</cp:coreProperties>
</file>