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E65ABE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E35040" w:rsidRDefault="00FD074B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.03.2021г. в </w:t>
      </w:r>
      <w:proofErr w:type="spellStart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, ул. „</w:t>
      </w:r>
      <w:proofErr w:type="spellStart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Авксентий</w:t>
      </w:r>
      <w:proofErr w:type="spellEnd"/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Велешки“ № 20, се проведе заседание на Районна избирателна комисия (РИК) 16 – Пловдив. Заседанието се откри в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:00 часа от председателя на комисията –</w:t>
      </w:r>
      <w:r w:rsidR="001C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г-н Илиан Иванов. Присъстват 14</w:t>
      </w:r>
      <w:r w:rsidR="00D4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РИК 16 Пловдив, налице е изискуемия от ИК кворум за провеждане на заседанието. Отсъстват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Наум Китанов, Цеца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Бресковска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 Атанасова,</w:t>
      </w:r>
      <w:r w:rsidR="00BA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 Анчев</w:t>
      </w:r>
      <w:r w:rsidR="00C01433"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, Димитър Згуров</w:t>
      </w:r>
      <w:r w:rsidR="00D46484" w:rsidRPr="004918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040" w:rsidRDefault="000E3EC2" w:rsidP="0079669A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13</w:t>
      </w:r>
      <w:r w:rsidR="000033F6">
        <w:rPr>
          <w:rFonts w:ascii="Times New Roman" w:eastAsia="Times New Roman" w:hAnsi="Times New Roman" w:cs="Times New Roman"/>
          <w:color w:val="000000"/>
          <w:sz w:val="24"/>
          <w:szCs w:val="24"/>
        </w:rPr>
        <w:t>.03.21г. под вх. №90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постъпило писмо от</w:t>
      </w:r>
      <w:r w:rsidR="000033F6" w:rsidRPr="00003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г-жа</w:t>
      </w:r>
      <w:r w:rsidR="00D46484" w:rsidRPr="00003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665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Антония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Топчиева относно </w:t>
      </w:r>
      <w:r w:rsidR="00D81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изпращане на хартиен носител на списъци с кандидати до комисията по </w:t>
      </w:r>
      <w:r w:rsidR="00D817D4" w:rsidRPr="00DE324B">
        <w:rPr>
          <w:rFonts w:ascii="Times New Roman" w:eastAsia="Times New Roman" w:hAnsi="Times New Roman" w:cs="Times New Roman"/>
          <w:color w:val="000000"/>
          <w:sz w:val="24"/>
          <w:szCs w:val="24"/>
        </w:rPr>
        <w:t>досиетата.</w:t>
      </w:r>
      <w:r w:rsidR="00016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15.03.2021г е постъпил имейл от Областна администрация относно заявка за брой бюлетини по изборни Райони.</w:t>
      </w:r>
      <w:r w:rsidR="00D81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изх.№48 на 13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.03.21г. е изпратено писмо до ЦИК</w:t>
      </w:r>
      <w:r w:rsidR="00D81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относно административна преписка срещу Решение 69-НС от 09.03.2021г РИК 16.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изх.№4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13.03.21г. е изпратено писмо до ЦИК относно 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изпращане на 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-НС от 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.03.2021г РИК 16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относно допълнителен брой технически сътрудници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изх.</w:t>
      </w:r>
      <w:r w:rsidR="00DE3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№50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13.03.21г. е изпратено писмо до ЦИК относно административна пр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еписка във връзка с постъпила жалба против 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69-НС от 09.03.2021г</w:t>
      </w:r>
      <w:r w:rsid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508E" w:rsidRPr="003F5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16. 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изх.№51</w:t>
      </w:r>
      <w:r w:rsidR="008F78CA" w:rsidRP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13.03.21г. е изпратено писмо до 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Антония Топчиева </w:t>
      </w:r>
      <w:r w:rsidR="008F78CA" w:rsidRP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списък на лица регистрирано от РИК 16 за участие за в избори за НС (на хартиен носител и по куриер)</w:t>
      </w:r>
      <w:r w:rsidR="008F78CA" w:rsidRP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изх.№52</w:t>
      </w:r>
      <w:r w:rsidR="008F78CA" w:rsidRP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78CA" w:rsidRP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03.21г. е изпратено писмо до Областен управител</w:t>
      </w:r>
      <w:r w:rsidR="008F78CA" w:rsidRP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относно 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членовете на СИК/ПСИК.</w:t>
      </w:r>
      <w:r w:rsidR="00796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>На 12.03.21г. с вх. №8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постъпила жалба от </w:t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 Милчев </w:t>
      </w:r>
      <w:r w:rsidR="00D4648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r w:rsidR="00796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69A" w:rsidRPr="0079669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поставяне на агитационни материали на нерегламентирано място</w:t>
      </w:r>
      <w:r w:rsidR="00D46484" w:rsidRPr="007966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4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43063E" w:rsidRPr="00DF343E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DF343E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 w:rsidRPr="00DF343E">
        <w:rPr>
          <w:rFonts w:ascii="Times New Roman" w:eastAsia="Times New Roman" w:hAnsi="Times New Roman" w:cs="Times New Roman"/>
          <w:sz w:val="24"/>
          <w:szCs w:val="24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DF343E" w:rsidRPr="00DF343E" w:rsidTr="006C4B91">
        <w:tc>
          <w:tcPr>
            <w:tcW w:w="544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</w:rPr>
              <w:t>Член  на РИК</w:t>
            </w:r>
          </w:p>
        </w:tc>
      </w:tr>
      <w:tr w:rsidR="00DF343E" w:rsidRPr="00DF343E" w:rsidTr="006C4B91">
        <w:tc>
          <w:tcPr>
            <w:tcW w:w="544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F343E" w:rsidRPr="00EF7D86" w:rsidRDefault="00DF343E" w:rsidP="00DF343E">
            <w:pPr>
              <w:shd w:val="clear" w:color="auto" w:fill="FFFFFF"/>
              <w:suppressAutoHyphens w:val="0"/>
              <w:spacing w:after="150" w:line="300" w:lineRule="atLeast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EF7D86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Одобряване на графичния файл с образец на бюлетината и одобряване на тиража на бюлетините за отпечатване в Шестнадесети изборен район – Пловдив</w:t>
            </w:r>
          </w:p>
        </w:tc>
        <w:tc>
          <w:tcPr>
            <w:tcW w:w="1567" w:type="dxa"/>
          </w:tcPr>
          <w:p w:rsidR="00DF343E" w:rsidRPr="00DF343E" w:rsidRDefault="00C81FEA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КС</w:t>
            </w:r>
          </w:p>
        </w:tc>
      </w:tr>
      <w:tr w:rsidR="00DF343E" w:rsidRPr="00DF343E" w:rsidTr="006C4B91">
        <w:tc>
          <w:tcPr>
            <w:tcW w:w="544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F343E" w:rsidRPr="00DF343E" w:rsidRDefault="00DF343E" w:rsidP="00EF7D86">
            <w:pPr>
              <w:shd w:val="clear" w:color="auto" w:fill="FEFEFE"/>
              <w:suppressAutoHyphens w:val="0"/>
              <w:spacing w:after="240"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Разглеждане на жалба от „БСП“ относно поставяне на агитационни материали на нерегламентирано място </w:t>
            </w:r>
          </w:p>
        </w:tc>
        <w:tc>
          <w:tcPr>
            <w:tcW w:w="1567" w:type="dxa"/>
          </w:tcPr>
          <w:p w:rsidR="00DF343E" w:rsidRPr="00DF343E" w:rsidRDefault="000F506B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КС</w:t>
            </w:r>
          </w:p>
        </w:tc>
      </w:tr>
      <w:tr w:rsidR="00DF343E" w:rsidRPr="00DF343E" w:rsidTr="006C4B91">
        <w:tc>
          <w:tcPr>
            <w:tcW w:w="544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en-US"/>
              </w:rPr>
            </w:pPr>
            <w:r w:rsidRPr="00DF343E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6951" w:type="dxa"/>
          </w:tcPr>
          <w:p w:rsidR="00DF343E" w:rsidRPr="00DF343E" w:rsidRDefault="00DF343E" w:rsidP="00DF343E">
            <w:pPr>
              <w:shd w:val="clear" w:color="auto" w:fill="FEFEFE"/>
              <w:suppressAutoHyphens w:val="0"/>
              <w:spacing w:after="240"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DF343E" w:rsidRPr="00DF343E" w:rsidRDefault="00DF343E" w:rsidP="00DF343E">
            <w:pPr>
              <w:suppressAutoHyphens w:val="0"/>
              <w:spacing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ИИ </w:t>
            </w:r>
          </w:p>
        </w:tc>
      </w:tr>
    </w:tbl>
    <w:p w:rsidR="00E35040" w:rsidRDefault="00E35040" w:rsidP="000F50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Дневният ред се прие от РИК 16 – Пловдив с пълно мнозинство от присъстващите с</w:t>
      </w:r>
      <w:r w:rsidR="00C6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гласа „ЗА”.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</w:t>
      </w:r>
      <w:r w:rsidR="000F506B">
        <w:rPr>
          <w:rFonts w:ascii="Times New Roman" w:eastAsia="Times New Roman" w:hAnsi="Times New Roman" w:cs="Times New Roman"/>
          <w:color w:val="000000"/>
          <w:sz w:val="24"/>
          <w:szCs w:val="24"/>
        </w:rPr>
        <w:t>ред докладва</w:t>
      </w:r>
      <w:r w:rsid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FEA" w:rsidRP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Калоян </w:t>
      </w:r>
      <w:proofErr w:type="spellStart"/>
      <w:r w:rsidR="00C81FEA" w:rsidRP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 w:rsidR="000F506B" w:rsidRP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81FEA" w:rsidRP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C81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tbl>
      <w:tblPr>
        <w:tblStyle w:val="af2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35040">
        <w:tc>
          <w:tcPr>
            <w:tcW w:w="544" w:type="dxa"/>
          </w:tcPr>
          <w:p w:rsidR="00E35040" w:rsidRDefault="00E3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rPr>
          <w:trHeight w:val="320"/>
        </w:trPr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35040" w:rsidRPr="00F51A0F" w:rsidRDefault="00F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35040" w:rsidRDefault="00F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071" w:type="dxa"/>
          </w:tcPr>
          <w:p w:rsidR="00E35040" w:rsidRDefault="00F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35040" w:rsidRDefault="00F5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35040" w:rsidRDefault="00790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</w:tbl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</w:t>
      </w:r>
      <w:r w:rsidR="006F0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нозинство от присъстващите с  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70, във връзка с чл.72, ал. 1, т. 29 от Изборния кодекс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419E" w:rsidRPr="00383492" w:rsidRDefault="00A0419E" w:rsidP="00A0419E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83492"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  <w:r w:rsidRPr="00383492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Pr="00383492">
        <w:rPr>
          <w:rFonts w:ascii="Times New Roman" w:hAnsi="Times New Roman" w:cs="Times New Roman"/>
          <w:b/>
          <w:sz w:val="28"/>
          <w:szCs w:val="28"/>
        </w:rPr>
        <w:t>88</w:t>
      </w:r>
      <w:r w:rsidRPr="00383492">
        <w:rPr>
          <w:rFonts w:ascii="Times New Roman" w:hAnsi="Times New Roman" w:cs="Times New Roman"/>
          <w:b/>
          <w:color w:val="333333"/>
          <w:sz w:val="28"/>
          <w:szCs w:val="28"/>
        </w:rPr>
        <w:t>-НС</w:t>
      </w:r>
      <w:r w:rsidRPr="00383492">
        <w:rPr>
          <w:rFonts w:ascii="Times New Roman" w:hAnsi="Times New Roman" w:cs="Times New Roman"/>
          <w:b/>
          <w:color w:val="333333"/>
          <w:sz w:val="28"/>
          <w:szCs w:val="28"/>
        </w:rPr>
        <w:br/>
        <w:t>Пловдив Град, 15.03.2021</w:t>
      </w:r>
    </w:p>
    <w:p w:rsidR="00A0419E" w:rsidRPr="00383492" w:rsidRDefault="00A0419E" w:rsidP="00A0419E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3492">
        <w:rPr>
          <w:rFonts w:ascii="Times New Roman" w:hAnsi="Times New Roman" w:cs="Times New Roman"/>
          <w:color w:val="333333"/>
          <w:sz w:val="24"/>
          <w:szCs w:val="24"/>
        </w:rPr>
        <w:t xml:space="preserve">ОТНОСНО:  </w:t>
      </w:r>
      <w:r w:rsidRPr="003834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графичния файл с образец на бюлетината за Шестнадесети изборен район - Пловдив и одобряване на тиража на бюлетините за отпечатване в Шестнадесети изборен район – Пловдив за произвеждането на избори за народни представители на 04.04.2021г.</w:t>
      </w:r>
    </w:p>
    <w:p w:rsidR="00A0419E" w:rsidRPr="00383492" w:rsidRDefault="00A0419E" w:rsidP="00A0419E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383492">
        <w:rPr>
          <w:color w:val="333333"/>
        </w:rPr>
        <w:t>На 12.03.2021г., в РИК 16 Пловдив постъпи писмо от ЦИК с изх.№ НС-15-147/12.03.2021г., с което на всички РИК е указано да се стартира процедурата по одобряване на графичния файл на предпечатния образец на бюлетината за гласуване в изборите за народни представители на 04.04.2021г. в съответния изборен район. В писмото е наличен и линк към графичния файл с образец на бюлетината за 16 МИР, Пловдив – град за произвеждането на избори за народни представители на 04.04.2021 г.</w:t>
      </w:r>
    </w:p>
    <w:p w:rsidR="00A0419E" w:rsidRPr="00383492" w:rsidRDefault="00A0419E" w:rsidP="00A0419E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383492">
        <w:rPr>
          <w:color w:val="333333"/>
        </w:rPr>
        <w:t xml:space="preserve">Предвид горното, както и  на основание на чл. 70, ал.4 във връзка с чл.72, ал.1, т.1,  Решение № 2134-НС от 25.02.2021 г. на ЦИК, писмо с изх. № НС-15-147/12.03.2021г. на ЦИК и писмо с  вх. </w:t>
      </w:r>
      <w:r w:rsidRPr="00383492">
        <w:t>№ 54/05.</w:t>
      </w:r>
      <w:r w:rsidRPr="00383492">
        <w:rPr>
          <w:color w:val="333333"/>
        </w:rPr>
        <w:t>03.2021 год., получено от Секретаря на Община Пловдив, Районната избирателна комисия 16 - Пловдив,</w:t>
      </w:r>
    </w:p>
    <w:p w:rsidR="00383492" w:rsidRPr="00383492" w:rsidRDefault="00383492" w:rsidP="00A0419E">
      <w:pPr>
        <w:shd w:val="clear" w:color="auto" w:fill="FFFFFF"/>
        <w:spacing w:after="150"/>
        <w:ind w:left="0" w:hanging="2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0419E" w:rsidRPr="00383492" w:rsidRDefault="00A0419E" w:rsidP="00A0419E">
      <w:pPr>
        <w:shd w:val="clear" w:color="auto" w:fill="FFFFFF"/>
        <w:spacing w:after="150"/>
        <w:ind w:left="1" w:hanging="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8349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РЕШИ:</w:t>
      </w:r>
    </w:p>
    <w:p w:rsidR="00A0419E" w:rsidRPr="00383492" w:rsidRDefault="00A0419E" w:rsidP="00A0419E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  <w:shd w:val="clear" w:color="auto" w:fill="FFFFFF"/>
        </w:rPr>
      </w:pPr>
      <w:r w:rsidRPr="00383492">
        <w:rPr>
          <w:color w:val="333333"/>
        </w:rPr>
        <w:lastRenderedPageBreak/>
        <w:t>1. ОДОБРЯВА графичния файл с предпечатния образец на бюлетината за гласуване в  изборите за народни представители на дата 04.04.2021 год., за Шестнадесети изборен район - Пловдив.</w:t>
      </w:r>
      <w:r w:rsidRPr="00383492">
        <w:rPr>
          <w:color w:val="333333"/>
          <w:lang w:val="en-US"/>
        </w:rPr>
        <w:t xml:space="preserve"> </w:t>
      </w:r>
      <w:r w:rsidRPr="00383492">
        <w:rPr>
          <w:color w:val="333333"/>
          <w:shd w:val="clear" w:color="auto" w:fill="FFFFFF"/>
        </w:rPr>
        <w:t>Образецът на бюлетината, съдържащ имената и подписите на присъстващите членове на РИК 16 – Пловдив, да се приложи като неразделна част от настоящото решение.</w:t>
      </w:r>
    </w:p>
    <w:p w:rsidR="00A0419E" w:rsidRPr="00383492" w:rsidRDefault="00A0419E" w:rsidP="00A0419E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383492">
        <w:rPr>
          <w:color w:val="333333"/>
        </w:rPr>
        <w:t>2. ОТХВЪРЛЯ предложения тираж 310 000 хиляди (триста и десет хиляди), посочен в електронната система за управление на бюлетини за избори за народни представители.</w:t>
      </w:r>
    </w:p>
    <w:p w:rsidR="00A0419E" w:rsidRPr="00383492" w:rsidRDefault="00A0419E" w:rsidP="00A0419E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383492">
        <w:rPr>
          <w:color w:val="333333"/>
        </w:rPr>
        <w:t xml:space="preserve">2. УТВЪРЖДАВА тиража на бюлетините за Шестнадесети изборен район - Пловдив в размер на </w:t>
      </w:r>
      <w:r w:rsidR="004D4236">
        <w:t>33</w:t>
      </w:r>
      <w:r w:rsidR="004D4236">
        <w:rPr>
          <w:lang w:val="en-US"/>
        </w:rPr>
        <w:t>9</w:t>
      </w:r>
      <w:r w:rsidR="004D4236">
        <w:t> 5</w:t>
      </w:r>
      <w:r w:rsidRPr="00383492">
        <w:t>00 (триста</w:t>
      </w:r>
      <w:r w:rsidR="004D4236">
        <w:rPr>
          <w:lang w:val="en-US"/>
        </w:rPr>
        <w:t xml:space="preserve"> </w:t>
      </w:r>
      <w:r w:rsidR="004D4236">
        <w:t>тридесет и девет</w:t>
      </w:r>
      <w:r w:rsidRPr="00383492">
        <w:t xml:space="preserve"> и </w:t>
      </w:r>
      <w:r w:rsidR="004D4236">
        <w:t xml:space="preserve">петстотин </w:t>
      </w:r>
      <w:r w:rsidRPr="00383492">
        <w:t xml:space="preserve">хиляди) </w:t>
      </w:r>
      <w:r w:rsidRPr="00383492">
        <w:rPr>
          <w:color w:val="333333"/>
        </w:rPr>
        <w:t xml:space="preserve">броя – съгласно писмо с вх. № </w:t>
      </w:r>
      <w:r w:rsidRPr="00383492">
        <w:t>54/</w:t>
      </w:r>
      <w:r w:rsidRPr="00383492">
        <w:rPr>
          <w:color w:val="333333"/>
        </w:rPr>
        <w:t xml:space="preserve">05.03.2021 год., получено от Секретаря на Община Пловдив. </w:t>
      </w:r>
    </w:p>
    <w:p w:rsidR="00A0419E" w:rsidRPr="00383492" w:rsidRDefault="00A0419E" w:rsidP="00A0419E">
      <w:pPr>
        <w:shd w:val="clear" w:color="auto" w:fill="FFFFFF"/>
        <w:spacing w:after="15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83492">
        <w:rPr>
          <w:rFonts w:ascii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три дневен срок от неговото обявяване.</w:t>
      </w:r>
    </w:p>
    <w:p w:rsidR="00E35040" w:rsidRPr="00383492" w:rsidRDefault="00E35040" w:rsidP="00A0419E">
      <w:pPr>
        <w:shd w:val="clear" w:color="auto" w:fill="FFFFFF"/>
        <w:spacing w:after="15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</w:t>
      </w:r>
      <w:r w:rsidR="005D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Калоян </w:t>
      </w:r>
      <w:proofErr w:type="spellStart"/>
      <w:r w:rsidR="005D0D62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–член на РИК 16 Пловдив, като резултатите са както следва:</w:t>
      </w:r>
    </w:p>
    <w:tbl>
      <w:tblPr>
        <w:tblStyle w:val="af3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35040">
        <w:tc>
          <w:tcPr>
            <w:tcW w:w="544" w:type="dxa"/>
          </w:tcPr>
          <w:p w:rsidR="00E35040" w:rsidRDefault="00E3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rPr>
          <w:trHeight w:val="320"/>
        </w:trPr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35040" w:rsidRDefault="00344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Цеца Пенчева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35040">
        <w:tc>
          <w:tcPr>
            <w:tcW w:w="544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35040" w:rsidRDefault="00D4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35040" w:rsidRDefault="00E3504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резултат на гласуването с пълно м</w:t>
      </w:r>
      <w:r w:rsidR="00D50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нозинство от присъстващите с  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</w:t>
      </w:r>
      <w:r w:rsidR="0034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B60" w:rsidRPr="00074C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1</w:t>
      </w:r>
      <w:r w:rsidR="000D7EC7" w:rsidRPr="00074C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</w:t>
      </w:r>
      <w:r w:rsidR="00344B60" w:rsidRPr="00074C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,,против‘‘,</w:t>
      </w:r>
      <w:r w:rsidR="0034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Изборния кодекс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5040" w:rsidRDefault="00E3504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686" w:rsidRPr="00E665E9" w:rsidRDefault="006C3686" w:rsidP="006C3686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665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 w:rsidRPr="00E665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89-НС</w:t>
      </w:r>
      <w:r w:rsidRPr="00E665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Пловдив Град, 15.03.2021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 Жалба от Калин Милчев, представител на Коалиция ,,БСП ЗА БЪЛГАРИЯ‘‘ за нерегламентирано разположени агитационни материали на ПП „ВМРО-БНД”.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sz w:val="24"/>
          <w:szCs w:val="24"/>
        </w:rPr>
        <w:t xml:space="preserve">С вх. № 8/13.03.2021г. в Регистъра </w:t>
      </w: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на жалбите и сигналите на РИК 16 е постъпила жалба от господин Калин Иванов Милчев, представител на коалиция „БСП за България“, в която твърди, че на 12.03.2021г. на кръстовището на улиците „Богомил“ и „Лев Толстой“, район „Източен“, са поставени агитационни материали на ПП „ВМРО-БНД“ на места, попадащи извън определените такива със Заповед № 21 ОА 625/26.02.2021г. на кмета на Община Пловдив. Настоява се за извършване на проверка и премахване на същите. Към сигнала са приложени и два броя цветни снимки.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постъпване на жалбата, ръководителят на работната група по разглеждане на постъпилите жалби и сигнали, съгласно Решение № 6-НС/16.02.2021г. на РИК 16 заедно с един от членовете на комисията Николай Стойчев са извършили проверка на посоченото в жалбата място на 13.03.2021г. в 16:00 часа и са констатирали следното:</w:t>
      </w: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На кръстовището на улиците „Богомил“ и „Лев Толстой“ в район „Източен“ на мястото, посочено в жалбата се вижда, че са налице остатъци от премахнати агитационни материали, но в такъв вид, от който не може да бъде определено в полза на коя политическа партия или коалиция от партии са поставени. Установява се, че действително мястото не попада в обхвата на Заповед № 21 ОА 625/26.02.2021г., изменена и допълнена със Заповед № 21 ОА 719/11.03.2021 г. на кмета на Община Пловдив.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гореизложеното, на основание </w:t>
      </w:r>
      <w:r w:rsidRPr="006C36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чл. 72, ал. 1, т. 20 от ИК</w:t>
      </w: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, РИК 16 – ПЛОВДИВ,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ОСТАВЯ БЕЗ УВАЖЕНИЕ </w:t>
      </w: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жалба с вх. № 8/13.03.2021г. от Калин Милчев за нерегламентирано разположени агитационни материали на ПП „ВМРО-БНД”.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ЦИК в 3 (три) дневен срок от обявяването му по реда на чл. 73 от ИК.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Председател: Илиан Руменов Иванов</w:t>
      </w:r>
    </w:p>
    <w:p w:rsidR="006C3686" w:rsidRPr="006C3686" w:rsidRDefault="006C3686" w:rsidP="006C3686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  <w:proofErr w:type="spellStart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Манка</w:t>
      </w:r>
      <w:proofErr w:type="spellEnd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Васкова </w:t>
      </w:r>
      <w:proofErr w:type="spellStart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Бабаджанова</w:t>
      </w:r>
      <w:proofErr w:type="spellEnd"/>
    </w:p>
    <w:p w:rsidR="008C0467" w:rsidRDefault="008C0467" w:rsidP="00130C80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b/>
          <w:sz w:val="24"/>
          <w:szCs w:val="24"/>
        </w:rPr>
      </w:pPr>
    </w:p>
    <w:p w:rsidR="00130C80" w:rsidRPr="00E135C3" w:rsidRDefault="00130C80" w:rsidP="00130C80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т.3</w:t>
      </w:r>
      <w:r>
        <w:rPr>
          <w:rFonts w:ascii="Times New Roman" w:hAnsi="Times New Roman"/>
          <w:sz w:val="24"/>
          <w:szCs w:val="24"/>
        </w:rPr>
        <w:t xml:space="preserve"> от дневния ред </w:t>
      </w:r>
      <w:r w:rsidRPr="00E135C3">
        <w:rPr>
          <w:rFonts w:ascii="Times New Roman" w:hAnsi="Times New Roman"/>
          <w:sz w:val="24"/>
          <w:szCs w:val="24"/>
        </w:rPr>
        <w:t xml:space="preserve"> се </w:t>
      </w:r>
      <w:proofErr w:type="spellStart"/>
      <w:r w:rsidRPr="00E135C3">
        <w:rPr>
          <w:rFonts w:ascii="Times New Roman" w:hAnsi="Times New Roman"/>
          <w:sz w:val="24"/>
          <w:szCs w:val="24"/>
        </w:rPr>
        <w:t>разискаха</w:t>
      </w:r>
      <w:proofErr w:type="spellEnd"/>
      <w:r w:rsidRPr="00E135C3">
        <w:rPr>
          <w:rFonts w:ascii="Times New Roman" w:hAnsi="Times New Roman"/>
          <w:sz w:val="24"/>
          <w:szCs w:val="24"/>
        </w:rPr>
        <w:t xml:space="preserve"> въпроси, които не изискват вземането на решения.</w:t>
      </w:r>
    </w:p>
    <w:p w:rsidR="00130C80" w:rsidRPr="00E135C3" w:rsidRDefault="00130C80" w:rsidP="00130C80">
      <w:pPr>
        <w:spacing w:after="160" w:line="259" w:lineRule="auto"/>
        <w:ind w:left="0" w:hanging="2"/>
        <w:rPr>
          <w:rFonts w:ascii="Times New Roman" w:hAnsi="Times New Roman"/>
          <w:sz w:val="24"/>
          <w:szCs w:val="24"/>
        </w:rPr>
      </w:pPr>
      <w:r w:rsidRPr="00E135C3">
        <w:rPr>
          <w:rFonts w:ascii="Times New Roman" w:hAnsi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4918A1" w:rsidRPr="004918A1">
        <w:rPr>
          <w:rFonts w:ascii="Times New Roman" w:hAnsi="Times New Roman"/>
          <w:sz w:val="24"/>
          <w:szCs w:val="24"/>
        </w:rPr>
        <w:t>1</w:t>
      </w:r>
      <w:r w:rsidR="004918A1" w:rsidRPr="004918A1">
        <w:rPr>
          <w:rFonts w:ascii="Times New Roman" w:hAnsi="Times New Roman"/>
          <w:sz w:val="24"/>
          <w:szCs w:val="24"/>
          <w:lang w:val="en-US"/>
        </w:rPr>
        <w:t>0</w:t>
      </w:r>
      <w:r w:rsidR="004918A1" w:rsidRPr="004918A1">
        <w:rPr>
          <w:rFonts w:ascii="Times New Roman" w:hAnsi="Times New Roman"/>
          <w:sz w:val="24"/>
          <w:szCs w:val="24"/>
        </w:rPr>
        <w:t>:2</w:t>
      </w:r>
      <w:r w:rsidRPr="004918A1">
        <w:rPr>
          <w:rFonts w:ascii="Times New Roman" w:hAnsi="Times New Roman"/>
          <w:sz w:val="24"/>
          <w:szCs w:val="24"/>
        </w:rPr>
        <w:t>0</w:t>
      </w:r>
      <w:r w:rsidRPr="00E135C3">
        <w:rPr>
          <w:rFonts w:ascii="Times New Roman" w:hAnsi="Times New Roman"/>
          <w:sz w:val="24"/>
          <w:szCs w:val="24"/>
        </w:rPr>
        <w:t xml:space="preserve"> часа.</w:t>
      </w:r>
    </w:p>
    <w:p w:rsidR="00E35040" w:rsidRDefault="00E35040">
      <w:pP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E35040">
      <w:pP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Председател:……………………….</w:t>
      </w:r>
    </w:p>
    <w:p w:rsidR="00E35040" w:rsidRDefault="00D46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8C0467" w:rsidRDefault="008C0467" w:rsidP="009D669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eading=h.gjdgxs" w:colFirst="0" w:colLast="0"/>
      <w:bookmarkEnd w:id="1"/>
    </w:p>
    <w:p w:rsidR="009D6690" w:rsidRPr="006C3686" w:rsidRDefault="009D6690" w:rsidP="009D669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Манка</w:t>
      </w:r>
      <w:proofErr w:type="spellEnd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Васкова </w:t>
      </w:r>
      <w:proofErr w:type="spellStart"/>
      <w:r w:rsidRPr="006C3686">
        <w:rPr>
          <w:rFonts w:ascii="Times New Roman" w:eastAsia="Times New Roman" w:hAnsi="Times New Roman" w:cs="Times New Roman"/>
          <w:color w:val="333333"/>
          <w:sz w:val="24"/>
          <w:szCs w:val="24"/>
        </w:rPr>
        <w:t>Бабаджанова</w:t>
      </w:r>
      <w:proofErr w:type="spellEnd"/>
    </w:p>
    <w:p w:rsidR="00E35040" w:rsidRDefault="00E3504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040" w:rsidRDefault="00E3504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E350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7C" w:rsidRDefault="0051147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1147C" w:rsidRDefault="0051147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40" w:rsidRDefault="00D46484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E35040" w:rsidRDefault="0051147C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 w:rsidR="00D46484">
        <w:rPr>
          <w:rFonts w:ascii="Cambria" w:eastAsia="Cambria" w:hAnsi="Cambria" w:cs="Cambria"/>
          <w:color w:val="000000"/>
        </w:rPr>
        <w:t>+359 32 633 680</w:t>
      </w:r>
    </w:hyperlink>
    <w:r w:rsidR="00D46484">
      <w:rPr>
        <w:rFonts w:ascii="Cambria" w:eastAsia="Cambria" w:hAnsi="Cambria" w:cs="Cambria"/>
        <w:color w:val="000000"/>
      </w:rPr>
      <w:t xml:space="preserve">; факс: </w:t>
    </w:r>
    <w:hyperlink r:id="rId3">
      <w:r w:rsidR="00D46484">
        <w:rPr>
          <w:rFonts w:ascii="Cambria" w:eastAsia="Cambria" w:hAnsi="Cambria" w:cs="Cambria"/>
          <w:color w:val="000000"/>
        </w:rPr>
        <w:t>+359 32 628 024</w:t>
      </w:r>
    </w:hyperlink>
    <w:r w:rsidR="00D46484">
      <w:rPr>
        <w:rFonts w:ascii="Cambria" w:eastAsia="Cambria" w:hAnsi="Cambria" w:cs="Cambria"/>
        <w:color w:val="000000"/>
      </w:rPr>
      <w:t xml:space="preserve">; </w:t>
    </w:r>
    <w:proofErr w:type="spellStart"/>
    <w:r w:rsidR="00D46484">
      <w:rPr>
        <w:rFonts w:ascii="Cambria" w:eastAsia="Cambria" w:hAnsi="Cambria" w:cs="Cambria"/>
        <w:color w:val="000000"/>
      </w:rPr>
      <w:t>web</w:t>
    </w:r>
    <w:proofErr w:type="spellEnd"/>
    <w:r w:rsidR="00D46484">
      <w:rPr>
        <w:rFonts w:ascii="Cambria" w:eastAsia="Cambria" w:hAnsi="Cambria" w:cs="Cambria"/>
        <w:color w:val="000000"/>
      </w:rPr>
      <w:t xml:space="preserve">: www. </w:t>
    </w:r>
    <w:hyperlink r:id="rId4">
      <w:r w:rsidR="00D46484">
        <w:rPr>
          <w:rFonts w:ascii="Cambria" w:eastAsia="Cambria" w:hAnsi="Cambria" w:cs="Cambria"/>
          <w:color w:val="000000"/>
        </w:rPr>
        <w:t>rik16.cik.bg</w:t>
      </w:r>
    </w:hyperlink>
    <w:r w:rsidR="00D46484">
      <w:rPr>
        <w:rFonts w:ascii="Cambria" w:eastAsia="Cambria" w:hAnsi="Cambria" w:cs="Cambria"/>
        <w:color w:val="000000"/>
      </w:rPr>
      <w:t>; e-</w:t>
    </w:r>
    <w:proofErr w:type="spellStart"/>
    <w:r w:rsidR="00D46484">
      <w:rPr>
        <w:rFonts w:ascii="Cambria" w:eastAsia="Cambria" w:hAnsi="Cambria" w:cs="Cambria"/>
        <w:color w:val="000000"/>
      </w:rPr>
      <w:t>mail</w:t>
    </w:r>
    <w:proofErr w:type="spellEnd"/>
    <w:r w:rsidR="00D46484">
      <w:rPr>
        <w:rFonts w:ascii="Cambria" w:eastAsia="Cambria" w:hAnsi="Cambria" w:cs="Cambria"/>
        <w:color w:val="000000"/>
      </w:rPr>
      <w:t xml:space="preserve">: </w:t>
    </w:r>
    <w:hyperlink r:id="rId5">
      <w:r w:rsidR="00D46484">
        <w:rPr>
          <w:rFonts w:ascii="Cambria" w:eastAsia="Cambria" w:hAnsi="Cambria" w:cs="Cambria"/>
          <w:color w:val="000000"/>
        </w:rPr>
        <w:t>rik16@cik.bg</w:t>
      </w:r>
    </w:hyperlink>
    <w:r w:rsidR="00D46484">
      <w:rPr>
        <w:rFonts w:ascii="Cambria" w:eastAsia="Cambria" w:hAnsi="Cambria" w:cs="Cambria"/>
        <w:color w:val="000000"/>
        <w:sz w:val="20"/>
        <w:szCs w:val="20"/>
      </w:rPr>
      <w:tab/>
    </w:r>
    <w:r w:rsidR="00D46484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D46484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D46484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D50004">
      <w:rPr>
        <w:rFonts w:ascii="Cambria" w:eastAsia="Cambria" w:hAnsi="Cambria" w:cs="Cambria"/>
        <w:noProof/>
        <w:color w:val="000000"/>
        <w:sz w:val="20"/>
        <w:szCs w:val="20"/>
      </w:rPr>
      <w:t>4</w:t>
    </w:r>
    <w:r w:rsidR="00D46484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E35040" w:rsidRDefault="00E350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7C" w:rsidRDefault="0051147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1147C" w:rsidRDefault="0051147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40" w:rsidRDefault="00D46484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E35040" w:rsidRDefault="00E350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8F"/>
    <w:multiLevelType w:val="multilevel"/>
    <w:tmpl w:val="4C3AAA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2F602A"/>
    <w:multiLevelType w:val="multilevel"/>
    <w:tmpl w:val="C90A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8917D83"/>
    <w:multiLevelType w:val="multilevel"/>
    <w:tmpl w:val="C700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4DD14A2"/>
    <w:multiLevelType w:val="multilevel"/>
    <w:tmpl w:val="6EB24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6D817AC"/>
    <w:multiLevelType w:val="multilevel"/>
    <w:tmpl w:val="A7981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40"/>
    <w:rsid w:val="000033F6"/>
    <w:rsid w:val="000165AF"/>
    <w:rsid w:val="00074CC2"/>
    <w:rsid w:val="000D7EC7"/>
    <w:rsid w:val="000E3EC2"/>
    <w:rsid w:val="000F506B"/>
    <w:rsid w:val="00122A82"/>
    <w:rsid w:val="00130C80"/>
    <w:rsid w:val="00183E8D"/>
    <w:rsid w:val="001B685E"/>
    <w:rsid w:val="001C7311"/>
    <w:rsid w:val="00344B60"/>
    <w:rsid w:val="00383492"/>
    <w:rsid w:val="003C6893"/>
    <w:rsid w:val="003F508E"/>
    <w:rsid w:val="0043063E"/>
    <w:rsid w:val="004918A1"/>
    <w:rsid w:val="004D4236"/>
    <w:rsid w:val="004F3ED3"/>
    <w:rsid w:val="005008FA"/>
    <w:rsid w:val="0051147C"/>
    <w:rsid w:val="005D0D62"/>
    <w:rsid w:val="006A6058"/>
    <w:rsid w:val="006C3686"/>
    <w:rsid w:val="006F08DE"/>
    <w:rsid w:val="0079005E"/>
    <w:rsid w:val="0079669A"/>
    <w:rsid w:val="008C0467"/>
    <w:rsid w:val="008F78CA"/>
    <w:rsid w:val="009D6690"/>
    <w:rsid w:val="00A0419E"/>
    <w:rsid w:val="00B0313B"/>
    <w:rsid w:val="00BA718A"/>
    <w:rsid w:val="00C01433"/>
    <w:rsid w:val="00C618F6"/>
    <w:rsid w:val="00C81FEA"/>
    <w:rsid w:val="00D36665"/>
    <w:rsid w:val="00D46484"/>
    <w:rsid w:val="00D50004"/>
    <w:rsid w:val="00D817D4"/>
    <w:rsid w:val="00DE324B"/>
    <w:rsid w:val="00DF25CF"/>
    <w:rsid w:val="00DF343E"/>
    <w:rsid w:val="00E300CE"/>
    <w:rsid w:val="00E35040"/>
    <w:rsid w:val="00E6238F"/>
    <w:rsid w:val="00E65ABE"/>
    <w:rsid w:val="00E665E9"/>
    <w:rsid w:val="00E9531B"/>
    <w:rsid w:val="00EF7D86"/>
    <w:rsid w:val="00F51A0F"/>
    <w:rsid w:val="00F56FFD"/>
    <w:rsid w:val="00F80BAB"/>
    <w:rsid w:val="00FD074B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08F"/>
  <w15:docId w15:val="{E2843B09-DFEB-4233-B27B-11EC4E7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GSHH5714Cc4GGOxqyDa0+wjJg==">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72</cp:revision>
  <dcterms:created xsi:type="dcterms:W3CDTF">2021-03-12T09:25:00Z</dcterms:created>
  <dcterms:modified xsi:type="dcterms:W3CDTF">2021-03-15T09:24:00Z</dcterms:modified>
</cp:coreProperties>
</file>