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1E" w:rsidRPr="005850BA" w:rsidRDefault="009C761E" w:rsidP="009C761E">
      <w:pPr>
        <w:spacing w:after="0" w:line="270" w:lineRule="atLeast"/>
        <w:rPr>
          <w:rFonts w:ascii="Times New Roman" w:eastAsia="Times New Roman" w:hAnsi="Times New Roman"/>
          <w:b/>
          <w:sz w:val="20"/>
          <w:szCs w:val="20"/>
        </w:rPr>
      </w:pPr>
    </w:p>
    <w:p w:rsidR="009C761E" w:rsidRPr="005850BA" w:rsidRDefault="009C761E" w:rsidP="009C761E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ПРОЕКТ ЗА ДНЕВЕН РЕД</w:t>
      </w:r>
    </w:p>
    <w:p w:rsidR="009C761E" w:rsidRDefault="009C761E" w:rsidP="009C761E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за заседание н</w:t>
      </w:r>
      <w:r>
        <w:rPr>
          <w:rFonts w:ascii="Times New Roman" w:eastAsia="Times New Roman" w:hAnsi="Times New Roman"/>
          <w:b/>
          <w:sz w:val="24"/>
          <w:szCs w:val="20"/>
        </w:rPr>
        <w:t>а Районна избирателна комисия 16 – Пловдив</w:t>
      </w:r>
      <w:r w:rsidRPr="005850BA">
        <w:rPr>
          <w:rFonts w:ascii="Times New Roman" w:eastAsia="Times New Roman" w:hAnsi="Times New Roman"/>
          <w:b/>
          <w:sz w:val="24"/>
          <w:szCs w:val="20"/>
        </w:rPr>
        <w:t>,</w:t>
      </w:r>
      <w:r w:rsidR="007C0044">
        <w:rPr>
          <w:rFonts w:ascii="Times New Roman" w:eastAsia="Times New Roman" w:hAnsi="Times New Roman"/>
          <w:b/>
          <w:sz w:val="24"/>
          <w:szCs w:val="20"/>
        </w:rPr>
        <w:t xml:space="preserve"> насрочено на 24</w:t>
      </w:r>
      <w:r w:rsidR="00F420AA">
        <w:rPr>
          <w:rFonts w:ascii="Times New Roman" w:eastAsia="Times New Roman" w:hAnsi="Times New Roman"/>
          <w:b/>
          <w:sz w:val="24"/>
          <w:szCs w:val="20"/>
        </w:rPr>
        <w:t>.05</w:t>
      </w:r>
      <w:r w:rsidR="007C0044">
        <w:rPr>
          <w:rFonts w:ascii="Times New Roman" w:eastAsia="Times New Roman" w:hAnsi="Times New Roman"/>
          <w:b/>
          <w:sz w:val="24"/>
          <w:szCs w:val="20"/>
        </w:rPr>
        <w:t>.2019г. от 1</w:t>
      </w:r>
      <w:r w:rsidR="00BF5B8D">
        <w:rPr>
          <w:rFonts w:ascii="Times New Roman" w:eastAsia="Times New Roman" w:hAnsi="Times New Roman"/>
          <w:b/>
          <w:sz w:val="24"/>
          <w:szCs w:val="20"/>
        </w:rPr>
        <w:t>7</w:t>
      </w:r>
      <w:r>
        <w:rPr>
          <w:rFonts w:ascii="Times New Roman" w:eastAsia="Times New Roman" w:hAnsi="Times New Roman"/>
          <w:b/>
          <w:sz w:val="24"/>
          <w:szCs w:val="20"/>
        </w:rPr>
        <w:t>:</w:t>
      </w:r>
      <w:r w:rsidR="00A2555D">
        <w:rPr>
          <w:rFonts w:ascii="Times New Roman" w:eastAsia="Times New Roman" w:hAnsi="Times New Roman"/>
          <w:b/>
          <w:sz w:val="24"/>
          <w:szCs w:val="20"/>
          <w:lang w:val="en-US"/>
        </w:rPr>
        <w:t>3</w:t>
      </w:r>
      <w:bookmarkStart w:id="0" w:name="_GoBack"/>
      <w:bookmarkEnd w:id="0"/>
      <w:r w:rsidRPr="005850BA">
        <w:rPr>
          <w:rFonts w:ascii="Times New Roman" w:eastAsia="Times New Roman" w:hAnsi="Times New Roman"/>
          <w:b/>
          <w:sz w:val="24"/>
          <w:szCs w:val="20"/>
        </w:rPr>
        <w:t>0 часа</w:t>
      </w:r>
    </w:p>
    <w:p w:rsidR="009C761E" w:rsidRDefault="009C761E" w:rsidP="009C761E">
      <w:pPr>
        <w:shd w:val="clear" w:color="auto" w:fill="FFFFFF"/>
        <w:spacing w:after="15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61E" w:rsidRPr="00CC642F" w:rsidRDefault="0066575D" w:rsidP="009C761E">
      <w:pPr>
        <w:shd w:val="clear" w:color="auto" w:fill="FFFFFF"/>
        <w:spacing w:after="150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Последно решение № </w:t>
      </w:r>
      <w:r w:rsidR="00BF5B8D">
        <w:rPr>
          <w:rFonts w:ascii="Times New Roman" w:eastAsia="Times New Roman" w:hAnsi="Times New Roman" w:cs="Times New Roman"/>
          <w:sz w:val="24"/>
          <w:szCs w:val="24"/>
        </w:rPr>
        <w:t>89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356"/>
        <w:gridCol w:w="1989"/>
      </w:tblGrid>
      <w:tr w:rsidR="009C761E" w:rsidRPr="005850BA" w:rsidTr="001C55CF">
        <w:tc>
          <w:tcPr>
            <w:tcW w:w="54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56" w:type="dxa"/>
          </w:tcPr>
          <w:p w:rsidR="009C761E" w:rsidRPr="005850BA" w:rsidRDefault="009C761E" w:rsidP="009C3F80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9" w:type="dxa"/>
          </w:tcPr>
          <w:p w:rsidR="009C761E" w:rsidRPr="005850BA" w:rsidRDefault="009C761E" w:rsidP="009C3F80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9C761E" w:rsidRPr="005850BA" w:rsidTr="001C55CF">
        <w:tc>
          <w:tcPr>
            <w:tcW w:w="54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56" w:type="dxa"/>
          </w:tcPr>
          <w:p w:rsidR="009C761E" w:rsidRPr="00014ECF" w:rsidRDefault="009C761E" w:rsidP="00BF5B8D">
            <w:pPr>
              <w:pStyle w:val="a8"/>
              <w:jc w:val="both"/>
            </w:pPr>
            <w:r w:rsidRPr="00014ECF">
              <w:rPr>
                <w:b/>
              </w:rPr>
              <w:t>Проект на решение относно:</w:t>
            </w:r>
            <w:r w:rsidR="00F420AA" w:rsidRPr="00014ECF">
              <w:t xml:space="preserve"> </w:t>
            </w:r>
            <w:r w:rsidR="00BF5B8D" w:rsidRPr="0066575D">
              <w:t>Утвърждаване на замени на представители в СИК</w:t>
            </w:r>
            <w:r w:rsidR="00BF5B8D">
              <w:t>;</w:t>
            </w:r>
          </w:p>
        </w:tc>
        <w:tc>
          <w:tcPr>
            <w:tcW w:w="1989" w:type="dxa"/>
          </w:tcPr>
          <w:p w:rsidR="009C761E" w:rsidRPr="005850BA" w:rsidRDefault="009055C7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Членове на РИК</w:t>
            </w:r>
          </w:p>
        </w:tc>
      </w:tr>
      <w:tr w:rsidR="009C761E" w:rsidRPr="005850BA" w:rsidTr="001C55CF">
        <w:tc>
          <w:tcPr>
            <w:tcW w:w="54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E54ED9" w:rsidRPr="007C0044" w:rsidRDefault="00223453" w:rsidP="00BF5B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4ECF">
              <w:rPr>
                <w:rFonts w:ascii="Times New Roman" w:hAnsi="Times New Roman" w:cs="Times New Roman"/>
                <w:b/>
                <w:sz w:val="24"/>
              </w:rPr>
              <w:t>Проект на решение относно:</w:t>
            </w:r>
            <w:r w:rsidRPr="00014ECF">
              <w:rPr>
                <w:sz w:val="24"/>
              </w:rPr>
              <w:t xml:space="preserve"> </w:t>
            </w:r>
            <w:r w:rsidR="00BF5B8D" w:rsidRPr="00BF5B8D">
              <w:rPr>
                <w:rFonts w:ascii="Times New Roman" w:hAnsi="Times New Roman" w:cs="Times New Roman"/>
                <w:sz w:val="24"/>
              </w:rPr>
              <w:t>Публикуване на упълномощени представители;</w:t>
            </w:r>
          </w:p>
        </w:tc>
        <w:tc>
          <w:tcPr>
            <w:tcW w:w="1989" w:type="dxa"/>
          </w:tcPr>
          <w:p w:rsidR="00F420AA" w:rsidRPr="005850BA" w:rsidRDefault="00F116B0" w:rsidP="009055C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Членове на РИК</w:t>
            </w:r>
          </w:p>
        </w:tc>
      </w:tr>
      <w:tr w:rsidR="00F116B0" w:rsidRPr="005850BA" w:rsidTr="001C55CF">
        <w:tc>
          <w:tcPr>
            <w:tcW w:w="544" w:type="dxa"/>
          </w:tcPr>
          <w:p w:rsidR="00F116B0" w:rsidRPr="005850BA" w:rsidRDefault="00F116B0" w:rsidP="0037535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E54ED9" w:rsidRPr="005850BA" w:rsidRDefault="00F116B0" w:rsidP="009D6726">
            <w:pPr>
              <w:pStyle w:val="a8"/>
              <w:shd w:val="clear" w:color="auto" w:fill="FEFEFE"/>
              <w:spacing w:line="270" w:lineRule="atLeast"/>
              <w:jc w:val="both"/>
            </w:pPr>
            <w:r w:rsidRPr="00014ECF">
              <w:rPr>
                <w:b/>
              </w:rPr>
              <w:t>Проект на решение относно:</w:t>
            </w:r>
            <w:r w:rsidRPr="00014ECF">
              <w:t xml:space="preserve"> </w:t>
            </w:r>
            <w:r w:rsidR="00BF5B8D">
              <w:t xml:space="preserve">назначаване на </w:t>
            </w:r>
            <w:r w:rsidR="009D6726">
              <w:t xml:space="preserve">СИК в </w:t>
            </w:r>
            <w:r w:rsidR="00BF5B8D">
              <w:t>лечебни заведения, домове за стари хора и други специализирани институции за предоставяне на социални услуги в Шестнадесети изборен район – Пловдив, за произвеждането на изборите за представители в Европейския парламент от Република България на 26 май 2019 г.</w:t>
            </w:r>
          </w:p>
        </w:tc>
        <w:tc>
          <w:tcPr>
            <w:tcW w:w="1989" w:type="dxa"/>
          </w:tcPr>
          <w:p w:rsidR="00F116B0" w:rsidRPr="005850BA" w:rsidRDefault="009055C7" w:rsidP="00CE5F0D">
            <w:pPr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Т. Тодоров</w:t>
            </w:r>
          </w:p>
        </w:tc>
      </w:tr>
      <w:tr w:rsidR="00F116B0" w:rsidRPr="005850BA" w:rsidTr="001C55CF">
        <w:tc>
          <w:tcPr>
            <w:tcW w:w="544" w:type="dxa"/>
          </w:tcPr>
          <w:p w:rsidR="00F116B0" w:rsidRPr="005850BA" w:rsidRDefault="00BF5B8D" w:rsidP="0037535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F116B0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F116B0" w:rsidRPr="005850BA" w:rsidRDefault="007C0044" w:rsidP="007A72AF">
            <w:pPr>
              <w:pStyle w:val="a8"/>
              <w:shd w:val="clear" w:color="auto" w:fill="FEFEFE"/>
              <w:spacing w:line="270" w:lineRule="atLeast"/>
              <w:jc w:val="both"/>
            </w:pPr>
            <w:r>
              <w:t>Разни</w:t>
            </w:r>
          </w:p>
        </w:tc>
        <w:tc>
          <w:tcPr>
            <w:tcW w:w="1989" w:type="dxa"/>
          </w:tcPr>
          <w:p w:rsidR="00F116B0" w:rsidRPr="005850BA" w:rsidRDefault="00F116B0" w:rsidP="0037535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C761E" w:rsidRDefault="009C761E" w:rsidP="009C761E"/>
    <w:p w:rsidR="009C761E" w:rsidRPr="004148B2" w:rsidRDefault="009C761E" w:rsidP="009C761E">
      <w:pPr>
        <w:jc w:val="center"/>
      </w:pPr>
    </w:p>
    <w:p w:rsidR="009C761E" w:rsidRDefault="009C761E" w:rsidP="009C761E"/>
    <w:p w:rsidR="009C761E" w:rsidRPr="000D5592" w:rsidRDefault="009C761E" w:rsidP="009C761E"/>
    <w:p w:rsidR="009C761E" w:rsidRDefault="009C761E" w:rsidP="009C761E"/>
    <w:p w:rsidR="009C761E" w:rsidRDefault="009C761E" w:rsidP="009C761E"/>
    <w:p w:rsidR="00667B63" w:rsidRDefault="00667B63"/>
    <w:sectPr w:rsidR="00667B63" w:rsidSect="007518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86" w:rsidRDefault="00712986" w:rsidP="00405987">
      <w:pPr>
        <w:spacing w:after="0" w:line="240" w:lineRule="auto"/>
      </w:pPr>
      <w:r>
        <w:separator/>
      </w:r>
    </w:p>
  </w:endnote>
  <w:endnote w:type="continuationSeparator" w:id="0">
    <w:p w:rsidR="00712986" w:rsidRDefault="00712986" w:rsidP="0040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16" w:rsidRDefault="00667B63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Централен №1, ет.12, зала 1”,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A2555D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667B63" w:rsidRPr="009C4916">
      <w:rPr>
        <w:rFonts w:asciiTheme="majorHAnsi" w:hAnsiTheme="majorHAnsi"/>
      </w:rPr>
      <w:t xml:space="preserve">; факс: </w:t>
    </w:r>
    <w:hyperlink r:id="rId3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667B63" w:rsidRPr="009C4916">
      <w:rPr>
        <w:rFonts w:asciiTheme="majorHAnsi" w:hAnsiTheme="majorHAnsi"/>
      </w:rPr>
      <w:t xml:space="preserve">; </w:t>
    </w:r>
    <w:r w:rsidR="00667B63" w:rsidRPr="009C4916">
      <w:rPr>
        <w:rFonts w:asciiTheme="majorHAnsi" w:hAnsiTheme="majorHAnsi"/>
        <w:lang w:val="en-US"/>
      </w:rPr>
      <w:t>web: www</w:t>
    </w:r>
    <w:r w:rsidR="00667B63" w:rsidRPr="009C4916">
      <w:rPr>
        <w:rFonts w:asciiTheme="majorHAnsi" w:hAnsiTheme="majorHAnsi"/>
      </w:rPr>
      <w:t xml:space="preserve">. </w:t>
    </w:r>
    <w:hyperlink r:id="rId4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667B63" w:rsidRPr="009C4916">
      <w:rPr>
        <w:rFonts w:asciiTheme="majorHAnsi" w:hAnsiTheme="majorHAnsi"/>
        <w:lang w:val="en-US"/>
      </w:rPr>
      <w:t>; e-mail:</w:t>
    </w:r>
    <w:r w:rsidR="00667B63" w:rsidRPr="009C4916">
      <w:rPr>
        <w:rFonts w:asciiTheme="majorHAnsi" w:hAnsiTheme="majorHAnsi"/>
      </w:rPr>
      <w:t xml:space="preserve"> </w:t>
    </w:r>
    <w:hyperlink r:id="rId5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667B63" w:rsidRPr="00ED2485">
      <w:rPr>
        <w:rFonts w:ascii="Cambria" w:hAnsi="Cambria"/>
        <w:sz w:val="20"/>
      </w:rPr>
      <w:tab/>
    </w:r>
    <w:r w:rsidR="00464F52" w:rsidRPr="00ED2485">
      <w:rPr>
        <w:rFonts w:ascii="Cambria" w:hAnsi="Cambria"/>
        <w:sz w:val="20"/>
      </w:rPr>
      <w:fldChar w:fldCharType="begin"/>
    </w:r>
    <w:r w:rsidR="00667B63" w:rsidRPr="00ED2485">
      <w:rPr>
        <w:rFonts w:ascii="Cambria" w:hAnsi="Cambria"/>
        <w:sz w:val="20"/>
      </w:rPr>
      <w:instrText xml:space="preserve"> PAGE   \* MERGEFORMAT </w:instrText>
    </w:r>
    <w:r w:rsidR="00464F52" w:rsidRPr="00ED2485">
      <w:rPr>
        <w:rFonts w:ascii="Cambria" w:hAnsi="Cambria"/>
        <w:sz w:val="20"/>
      </w:rPr>
      <w:fldChar w:fldCharType="separate"/>
    </w:r>
    <w:r>
      <w:rPr>
        <w:rFonts w:ascii="Cambria" w:hAnsi="Cambria"/>
        <w:noProof/>
        <w:sz w:val="20"/>
      </w:rPr>
      <w:t>1</w:t>
    </w:r>
    <w:r w:rsidR="00464F52" w:rsidRPr="00ED2485">
      <w:rPr>
        <w:rFonts w:ascii="Cambria" w:hAnsi="Cambria"/>
        <w:sz w:val="20"/>
      </w:rPr>
      <w:fldChar w:fldCharType="end"/>
    </w:r>
  </w:p>
  <w:p w:rsidR="00ED2485" w:rsidRDefault="00A255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86" w:rsidRDefault="00712986" w:rsidP="00405987">
      <w:pPr>
        <w:spacing w:after="0" w:line="240" w:lineRule="auto"/>
      </w:pPr>
      <w:r>
        <w:separator/>
      </w:r>
    </w:p>
  </w:footnote>
  <w:footnote w:type="continuationSeparator" w:id="0">
    <w:p w:rsidR="00712986" w:rsidRDefault="00712986" w:rsidP="0040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85" w:rsidRDefault="00667B63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A255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761E"/>
    <w:rsid w:val="00000A82"/>
    <w:rsid w:val="00014ECF"/>
    <w:rsid w:val="000B052C"/>
    <w:rsid w:val="001664A7"/>
    <w:rsid w:val="001C3538"/>
    <w:rsid w:val="001C55CF"/>
    <w:rsid w:val="001F7330"/>
    <w:rsid w:val="00223453"/>
    <w:rsid w:val="00225409"/>
    <w:rsid w:val="00230A50"/>
    <w:rsid w:val="00295FE4"/>
    <w:rsid w:val="003070F8"/>
    <w:rsid w:val="00373E6B"/>
    <w:rsid w:val="00405987"/>
    <w:rsid w:val="004130A6"/>
    <w:rsid w:val="00417968"/>
    <w:rsid w:val="00464F52"/>
    <w:rsid w:val="004705C3"/>
    <w:rsid w:val="005710D8"/>
    <w:rsid w:val="005979D7"/>
    <w:rsid w:val="005F650F"/>
    <w:rsid w:val="0066575D"/>
    <w:rsid w:val="00667B63"/>
    <w:rsid w:val="006818C9"/>
    <w:rsid w:val="00705D54"/>
    <w:rsid w:val="007078E1"/>
    <w:rsid w:val="00712986"/>
    <w:rsid w:val="00722750"/>
    <w:rsid w:val="007715E0"/>
    <w:rsid w:val="007A72AF"/>
    <w:rsid w:val="007C0044"/>
    <w:rsid w:val="007F300B"/>
    <w:rsid w:val="00845A07"/>
    <w:rsid w:val="008979A1"/>
    <w:rsid w:val="009055C7"/>
    <w:rsid w:val="00906A47"/>
    <w:rsid w:val="009C761E"/>
    <w:rsid w:val="009D6726"/>
    <w:rsid w:val="00A2555D"/>
    <w:rsid w:val="00AD6EB1"/>
    <w:rsid w:val="00AF30CD"/>
    <w:rsid w:val="00B718E6"/>
    <w:rsid w:val="00BC4245"/>
    <w:rsid w:val="00BF3316"/>
    <w:rsid w:val="00BF5B8D"/>
    <w:rsid w:val="00CE06FA"/>
    <w:rsid w:val="00CE5F0D"/>
    <w:rsid w:val="00D10450"/>
    <w:rsid w:val="00D87506"/>
    <w:rsid w:val="00E54ED9"/>
    <w:rsid w:val="00E618C5"/>
    <w:rsid w:val="00ED64B6"/>
    <w:rsid w:val="00F116B0"/>
    <w:rsid w:val="00F420AA"/>
    <w:rsid w:val="00F95EA6"/>
    <w:rsid w:val="00F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C761E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C761E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9C761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C76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F7077-013B-441E-ABFA-AB7070CD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</cp:lastModifiedBy>
  <cp:revision>18</cp:revision>
  <dcterms:created xsi:type="dcterms:W3CDTF">2019-04-24T11:57:00Z</dcterms:created>
  <dcterms:modified xsi:type="dcterms:W3CDTF">2019-05-24T14:08:00Z</dcterms:modified>
</cp:coreProperties>
</file>