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014ECF">
        <w:rPr>
          <w:rFonts w:ascii="Times New Roman" w:eastAsia="Times New Roman" w:hAnsi="Times New Roman"/>
          <w:b/>
          <w:sz w:val="24"/>
          <w:szCs w:val="20"/>
        </w:rPr>
        <w:t xml:space="preserve"> насрочено на 20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014ECF">
        <w:rPr>
          <w:rFonts w:ascii="Times New Roman" w:eastAsia="Times New Roman" w:hAnsi="Times New Roman"/>
          <w:b/>
          <w:sz w:val="24"/>
          <w:szCs w:val="20"/>
        </w:rPr>
        <w:t>.2019г. от 16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014ECF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45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14ECF" w:rsidRDefault="009C761E" w:rsidP="00014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="00F420AA" w:rsidRPr="00014ECF">
              <w:rPr>
                <w:sz w:val="24"/>
              </w:rPr>
              <w:t xml:space="preserve"> </w:t>
            </w:r>
            <w:r w:rsidR="00014ECF" w:rsidRPr="00F9152D">
              <w:rPr>
                <w:rFonts w:ascii="Times New Roman" w:hAnsi="Times New Roman"/>
                <w:sz w:val="24"/>
                <w:szCs w:val="24"/>
              </w:rPr>
              <w:t>охрана на изборните помещения, ползвани от СИК и ПСИК при произвеждане на изборите за членове на Европейския парламент от Република България на 26 май 2019г. в Шестнадесети изборен район – Пловдив</w:t>
            </w:r>
          </w:p>
        </w:tc>
        <w:tc>
          <w:tcPr>
            <w:tcW w:w="1984" w:type="dxa"/>
          </w:tcPr>
          <w:p w:rsidR="009C761E" w:rsidRPr="005850B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014ECF" w:rsidRDefault="00223453" w:rsidP="00014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014ECF" w:rsidRPr="0073701E">
              <w:rPr>
                <w:rFonts w:ascii="Times New Roman" w:hAnsi="Times New Roman"/>
                <w:sz w:val="24"/>
                <w:szCs w:val="24"/>
              </w:rPr>
              <w:t>транспортиране, охрана, организацията и вътрешния ред на СИК и ПСИК до и в РИК 16- Пловдив град при предаване и съхранение на изборните книжа и материали от изборите за членове на Европейския парламент от Република България на 26 май 2019 г. в палата № 3 на Международен панаир Пловдив, определяне на зони за прест</w:t>
            </w:r>
            <w:r w:rsidR="00014ECF">
              <w:rPr>
                <w:rFonts w:ascii="Times New Roman" w:hAnsi="Times New Roman"/>
                <w:sz w:val="24"/>
                <w:szCs w:val="24"/>
              </w:rPr>
              <w:t xml:space="preserve">ой и присъствие на наблюдатели, </w:t>
            </w:r>
            <w:r w:rsidR="00014ECF" w:rsidRPr="0073701E">
              <w:rPr>
                <w:rFonts w:ascii="Times New Roman" w:hAnsi="Times New Roman"/>
                <w:sz w:val="24"/>
                <w:szCs w:val="24"/>
              </w:rPr>
              <w:t>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      </w:r>
          </w:p>
        </w:tc>
        <w:tc>
          <w:tcPr>
            <w:tcW w:w="1984" w:type="dxa"/>
          </w:tcPr>
          <w:p w:rsidR="00F420AA" w:rsidRPr="005850BA" w:rsidRDefault="00014EC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A7A6F" w:rsidRPr="005850BA" w:rsidTr="009C3F80">
        <w:tc>
          <w:tcPr>
            <w:tcW w:w="544" w:type="dxa"/>
          </w:tcPr>
          <w:p w:rsidR="00FA7A6F" w:rsidRPr="005850BA" w:rsidRDefault="00FA7A6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A7A6F" w:rsidRPr="005850BA" w:rsidRDefault="00722750" w:rsidP="00F420AA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014ECF" w:rsidRPr="00846915">
              <w:t>определяне на членове на РИК 16 – Пловдив град за предаване на избирателните списъци на териториалното звено на ГД ГРАО</w:t>
            </w:r>
          </w:p>
        </w:tc>
        <w:tc>
          <w:tcPr>
            <w:tcW w:w="1984" w:type="dxa"/>
          </w:tcPr>
          <w:p w:rsidR="00FA7A6F" w:rsidRPr="005850BA" w:rsidRDefault="00014EC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14ECF" w:rsidRPr="005850BA" w:rsidTr="007110DC">
        <w:tc>
          <w:tcPr>
            <w:tcW w:w="544" w:type="dxa"/>
          </w:tcPr>
          <w:p w:rsidR="00014ECF" w:rsidRPr="005850BA" w:rsidRDefault="00014ECF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14ECF" w:rsidRPr="005850BA" w:rsidRDefault="00014ECF" w:rsidP="00014ECF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 w:rsidRPr="005C6DBD">
              <w:t>определяне на член на РИК 16 – Пловдив град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      </w:r>
          </w:p>
        </w:tc>
        <w:tc>
          <w:tcPr>
            <w:tcW w:w="1984" w:type="dxa"/>
          </w:tcPr>
          <w:p w:rsidR="00014ECF" w:rsidRPr="005850BA" w:rsidRDefault="00014ECF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225409" w:rsidRPr="005850BA" w:rsidTr="007110DC">
        <w:tc>
          <w:tcPr>
            <w:tcW w:w="544" w:type="dxa"/>
          </w:tcPr>
          <w:p w:rsidR="00225409" w:rsidRPr="005850BA" w:rsidRDefault="00225409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25409" w:rsidRPr="005850BA" w:rsidRDefault="00225409" w:rsidP="007110DC">
            <w:pPr>
              <w:pStyle w:val="a8"/>
              <w:shd w:val="clear" w:color="auto" w:fill="FEFEFE"/>
              <w:spacing w:line="270" w:lineRule="atLeast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>
              <w:t>Утвърждаване на замени на представители в СИК от квотата на ДПС.</w:t>
            </w:r>
          </w:p>
        </w:tc>
        <w:tc>
          <w:tcPr>
            <w:tcW w:w="1984" w:type="dxa"/>
          </w:tcPr>
          <w:p w:rsidR="00225409" w:rsidRPr="005850BA" w:rsidRDefault="00225409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225409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FA" w:rsidRDefault="00CE06FA" w:rsidP="00405987">
      <w:pPr>
        <w:spacing w:after="0" w:line="240" w:lineRule="auto"/>
      </w:pPr>
      <w:r>
        <w:separator/>
      </w:r>
    </w:p>
  </w:endnote>
  <w:endnote w:type="continuationSeparator" w:id="1">
    <w:p w:rsidR="00CE06FA" w:rsidRDefault="00CE06FA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BC4245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225409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CE06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FA" w:rsidRDefault="00CE06FA" w:rsidP="00405987">
      <w:pPr>
        <w:spacing w:after="0" w:line="240" w:lineRule="auto"/>
      </w:pPr>
      <w:r>
        <w:separator/>
      </w:r>
    </w:p>
  </w:footnote>
  <w:footnote w:type="continuationSeparator" w:id="1">
    <w:p w:rsidR="00CE06FA" w:rsidRDefault="00CE06FA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CE06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1E"/>
    <w:rsid w:val="00014ECF"/>
    <w:rsid w:val="00223453"/>
    <w:rsid w:val="00225409"/>
    <w:rsid w:val="00373E6B"/>
    <w:rsid w:val="00405987"/>
    <w:rsid w:val="00417968"/>
    <w:rsid w:val="00667B63"/>
    <w:rsid w:val="006818C9"/>
    <w:rsid w:val="00722750"/>
    <w:rsid w:val="007F300B"/>
    <w:rsid w:val="009C761E"/>
    <w:rsid w:val="00BC4245"/>
    <w:rsid w:val="00BF3316"/>
    <w:rsid w:val="00CE06FA"/>
    <w:rsid w:val="00F420AA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2019-04-24T11:57:00Z</dcterms:created>
  <dcterms:modified xsi:type="dcterms:W3CDTF">2019-05-20T08:36:00Z</dcterms:modified>
</cp:coreProperties>
</file>