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42" w:rsidRPr="007969CA" w:rsidRDefault="001C2783" w:rsidP="00E9093C">
      <w:pPr>
        <w:shd w:val="clear" w:color="auto" w:fill="FEFEFE"/>
        <w:spacing w:after="240"/>
        <w:jc w:val="center"/>
        <w:rPr>
          <w:rFonts w:ascii="Times New Roman" w:eastAsia="Times New Roman" w:hAnsi="Times New Roman" w:cs="Times New Roman"/>
          <w:b/>
          <w:sz w:val="24"/>
          <w:szCs w:val="24"/>
        </w:rPr>
      </w:pPr>
      <w:r w:rsidRPr="007969CA">
        <w:rPr>
          <w:rFonts w:ascii="Times New Roman" w:eastAsia="Times New Roman" w:hAnsi="Times New Roman" w:cs="Times New Roman"/>
          <w:b/>
          <w:sz w:val="24"/>
          <w:szCs w:val="24"/>
        </w:rPr>
        <w:t xml:space="preserve">ПРОТОКОЛ № </w:t>
      </w:r>
      <w:r w:rsidR="003042DA">
        <w:rPr>
          <w:rFonts w:ascii="Times New Roman" w:eastAsia="Times New Roman" w:hAnsi="Times New Roman" w:cs="Times New Roman"/>
          <w:b/>
          <w:sz w:val="24"/>
          <w:szCs w:val="24"/>
        </w:rPr>
        <w:t>3</w:t>
      </w:r>
    </w:p>
    <w:p w:rsidR="001C2783" w:rsidRPr="007969CA" w:rsidRDefault="001C2783" w:rsidP="001C2783">
      <w:pPr>
        <w:shd w:val="clear" w:color="auto" w:fill="FEFEFE"/>
        <w:spacing w:after="240"/>
        <w:jc w:val="both"/>
        <w:rPr>
          <w:rFonts w:ascii="Times New Roman" w:eastAsia="Times New Roman" w:hAnsi="Times New Roman" w:cs="Times New Roman"/>
          <w:b/>
          <w:sz w:val="24"/>
          <w:szCs w:val="24"/>
        </w:rPr>
      </w:pPr>
      <w:r w:rsidRPr="007969CA">
        <w:rPr>
          <w:rFonts w:ascii="Times New Roman" w:eastAsia="Times New Roman" w:hAnsi="Times New Roman" w:cs="Times New Roman"/>
          <w:sz w:val="24"/>
          <w:szCs w:val="24"/>
        </w:rPr>
        <w:t>Днес, 1</w:t>
      </w:r>
      <w:r w:rsidR="003042DA">
        <w:rPr>
          <w:rFonts w:ascii="Times New Roman" w:eastAsia="Times New Roman" w:hAnsi="Times New Roman" w:cs="Times New Roman"/>
          <w:sz w:val="24"/>
          <w:szCs w:val="24"/>
        </w:rPr>
        <w:t>4</w:t>
      </w:r>
      <w:r w:rsidRPr="007969CA">
        <w:rPr>
          <w:rFonts w:ascii="Times New Roman" w:eastAsia="Times New Roman" w:hAnsi="Times New Roman" w:cs="Times New Roman"/>
          <w:sz w:val="24"/>
          <w:szCs w:val="24"/>
        </w:rPr>
        <w:t>.04.2019г. в гр.Пловдив, пл. „Централен“ № 1, ет. 12, зала 1 се проведе заседание на Районна избирателна комисия (РИК) 16 – Пл</w:t>
      </w:r>
      <w:r w:rsidR="004C3EB5">
        <w:rPr>
          <w:rFonts w:ascii="Times New Roman" w:eastAsia="Times New Roman" w:hAnsi="Times New Roman" w:cs="Times New Roman"/>
          <w:sz w:val="24"/>
          <w:szCs w:val="24"/>
        </w:rPr>
        <w:t>овдив. Заседанието се откри в 1</w:t>
      </w:r>
      <w:r w:rsidR="004C3EB5">
        <w:rPr>
          <w:rFonts w:ascii="Times New Roman" w:eastAsia="Times New Roman" w:hAnsi="Times New Roman" w:cs="Times New Roman"/>
          <w:sz w:val="24"/>
          <w:szCs w:val="24"/>
          <w:lang w:val="en-US"/>
        </w:rPr>
        <w:t>7</w:t>
      </w:r>
      <w:r w:rsidRPr="007969CA">
        <w:rPr>
          <w:rFonts w:ascii="Times New Roman" w:eastAsia="Times New Roman" w:hAnsi="Times New Roman" w:cs="Times New Roman"/>
          <w:sz w:val="24"/>
          <w:szCs w:val="24"/>
        </w:rPr>
        <w:t>:0</w:t>
      </w:r>
      <w:r w:rsidR="003002D7">
        <w:rPr>
          <w:rFonts w:ascii="Times New Roman" w:eastAsia="Times New Roman" w:hAnsi="Times New Roman" w:cs="Times New Roman"/>
          <w:sz w:val="24"/>
          <w:szCs w:val="24"/>
          <w:lang w:val="en-US"/>
        </w:rPr>
        <w:t>7</w:t>
      </w:r>
      <w:r w:rsidRPr="007969CA">
        <w:rPr>
          <w:rFonts w:ascii="Times New Roman" w:eastAsia="Times New Roman" w:hAnsi="Times New Roman" w:cs="Times New Roman"/>
          <w:sz w:val="24"/>
          <w:szCs w:val="24"/>
        </w:rPr>
        <w:t xml:space="preserve"> часа от председателя на комисията – г-н Илиан Иванов. Присъстват </w:t>
      </w:r>
      <w:r w:rsidR="003002D7">
        <w:rPr>
          <w:rFonts w:ascii="Times New Roman" w:eastAsia="Times New Roman" w:hAnsi="Times New Roman" w:cs="Times New Roman"/>
          <w:sz w:val="24"/>
          <w:szCs w:val="24"/>
          <w:lang w:val="en-US"/>
        </w:rPr>
        <w:t>17</w:t>
      </w:r>
      <w:r w:rsidRPr="007969CA">
        <w:rPr>
          <w:rFonts w:ascii="Times New Roman" w:eastAsia="Times New Roman" w:hAnsi="Times New Roman" w:cs="Times New Roman"/>
          <w:sz w:val="24"/>
          <w:szCs w:val="24"/>
        </w:rPr>
        <w:t xml:space="preserve"> членове на РИК 16 Пловдив, налице е изискуемия от ИК кворум за провеждане на заседанието.</w:t>
      </w:r>
    </w:p>
    <w:p w:rsidR="001C2783" w:rsidRPr="004C3EB5" w:rsidRDefault="001C2783" w:rsidP="001C2783">
      <w:pPr>
        <w:shd w:val="clear" w:color="auto" w:fill="FFFFFF"/>
        <w:spacing w:after="150"/>
        <w:ind w:firstLine="360"/>
        <w:jc w:val="both"/>
        <w:rPr>
          <w:rFonts w:ascii="Times New Roman" w:eastAsia="Times New Roman" w:hAnsi="Times New Roman" w:cs="Times New Roman"/>
          <w:color w:val="FF0000"/>
          <w:sz w:val="24"/>
          <w:szCs w:val="24"/>
        </w:rPr>
      </w:pPr>
      <w:r w:rsidRPr="007969CA">
        <w:rPr>
          <w:rFonts w:ascii="Times New Roman" w:eastAsia="Times New Roman" w:hAnsi="Times New Roman" w:cs="Times New Roman"/>
          <w:sz w:val="24"/>
          <w:szCs w:val="24"/>
        </w:rPr>
        <w:t>Председателят предложи заседанието да се проведе при следния дневен 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6951"/>
        <w:gridCol w:w="1567"/>
      </w:tblGrid>
      <w:tr w:rsidR="001C2783" w:rsidRPr="007969CA" w:rsidTr="009274DD">
        <w:tc>
          <w:tcPr>
            <w:tcW w:w="544" w:type="dxa"/>
          </w:tcPr>
          <w:p w:rsidR="001C2783" w:rsidRPr="007969CA" w:rsidRDefault="001C2783" w:rsidP="009274DD">
            <w:pPr>
              <w:spacing w:line="270" w:lineRule="atLeast"/>
              <w:rPr>
                <w:rFonts w:ascii="Times New Roman" w:eastAsia="Times New Roman" w:hAnsi="Times New Roman" w:cs="Times New Roman"/>
                <w:sz w:val="24"/>
                <w:szCs w:val="24"/>
              </w:rPr>
            </w:pPr>
            <w:r w:rsidRPr="007969CA">
              <w:rPr>
                <w:rFonts w:ascii="Times New Roman" w:hAnsi="Times New Roman" w:cs="Times New Roman"/>
                <w:b/>
                <w:sz w:val="24"/>
                <w:szCs w:val="24"/>
              </w:rPr>
              <w:t>№</w:t>
            </w:r>
          </w:p>
        </w:tc>
        <w:tc>
          <w:tcPr>
            <w:tcW w:w="6951" w:type="dxa"/>
          </w:tcPr>
          <w:p w:rsidR="001C2783" w:rsidRPr="007969CA" w:rsidRDefault="001C2783" w:rsidP="009274DD">
            <w:pPr>
              <w:spacing w:line="270" w:lineRule="atLeast"/>
              <w:jc w:val="center"/>
              <w:rPr>
                <w:rFonts w:ascii="Times New Roman" w:eastAsia="Times New Roman" w:hAnsi="Times New Roman" w:cs="Times New Roman"/>
                <w:sz w:val="24"/>
                <w:szCs w:val="24"/>
              </w:rPr>
            </w:pPr>
            <w:r w:rsidRPr="007969CA">
              <w:rPr>
                <w:rFonts w:ascii="Times New Roman" w:hAnsi="Times New Roman" w:cs="Times New Roman"/>
                <w:b/>
                <w:sz w:val="24"/>
                <w:szCs w:val="24"/>
              </w:rPr>
              <w:t>Материали за заседанието:</w:t>
            </w:r>
          </w:p>
        </w:tc>
        <w:tc>
          <w:tcPr>
            <w:tcW w:w="1567" w:type="dxa"/>
          </w:tcPr>
          <w:p w:rsidR="001C2783" w:rsidRPr="007969CA" w:rsidRDefault="001C2783" w:rsidP="009274DD">
            <w:pPr>
              <w:spacing w:line="270" w:lineRule="atLeast"/>
              <w:jc w:val="center"/>
              <w:rPr>
                <w:rFonts w:ascii="Times New Roman" w:eastAsia="Times New Roman" w:hAnsi="Times New Roman" w:cs="Times New Roman"/>
                <w:sz w:val="24"/>
                <w:szCs w:val="24"/>
              </w:rPr>
            </w:pPr>
            <w:r w:rsidRPr="007969CA">
              <w:rPr>
                <w:rFonts w:ascii="Times New Roman" w:hAnsi="Times New Roman" w:cs="Times New Roman"/>
                <w:b/>
                <w:sz w:val="24"/>
                <w:szCs w:val="24"/>
              </w:rPr>
              <w:t>Член  на РИК</w:t>
            </w:r>
          </w:p>
        </w:tc>
      </w:tr>
      <w:tr w:rsidR="001C2783" w:rsidRPr="007969CA" w:rsidTr="009274DD">
        <w:tc>
          <w:tcPr>
            <w:tcW w:w="544" w:type="dxa"/>
          </w:tcPr>
          <w:p w:rsidR="001C2783" w:rsidRPr="007969CA" w:rsidRDefault="000B4270" w:rsidP="009274DD">
            <w:pPr>
              <w:spacing w:line="270" w:lineRule="atLeast"/>
              <w:rPr>
                <w:rFonts w:ascii="Times New Roman" w:eastAsia="Times New Roman" w:hAnsi="Times New Roman" w:cs="Times New Roman"/>
                <w:sz w:val="24"/>
                <w:szCs w:val="24"/>
              </w:rPr>
            </w:pPr>
            <w:r w:rsidRPr="007969CA">
              <w:rPr>
                <w:rFonts w:ascii="Times New Roman" w:eastAsia="Times New Roman" w:hAnsi="Times New Roman" w:cs="Times New Roman"/>
                <w:sz w:val="24"/>
                <w:szCs w:val="24"/>
              </w:rPr>
              <w:t>1</w:t>
            </w:r>
            <w:r w:rsidR="001C2783" w:rsidRPr="007969CA">
              <w:rPr>
                <w:rFonts w:ascii="Times New Roman" w:eastAsia="Times New Roman" w:hAnsi="Times New Roman" w:cs="Times New Roman"/>
                <w:sz w:val="24"/>
                <w:szCs w:val="24"/>
              </w:rPr>
              <w:t>.</w:t>
            </w:r>
          </w:p>
        </w:tc>
        <w:tc>
          <w:tcPr>
            <w:tcW w:w="6951" w:type="dxa"/>
          </w:tcPr>
          <w:p w:rsidR="001C2783" w:rsidRPr="005A11E7" w:rsidRDefault="00E16845" w:rsidP="005A11E7">
            <w:pPr>
              <w:jc w:val="both"/>
              <w:rPr>
                <w:rFonts w:ascii="Times New Roman" w:hAnsi="Times New Roman"/>
                <w:sz w:val="24"/>
                <w:szCs w:val="24"/>
              </w:rPr>
            </w:pPr>
            <w:r w:rsidRPr="00B713C8">
              <w:rPr>
                <w:rFonts w:ascii="Times New Roman" w:hAnsi="Times New Roman"/>
                <w:sz w:val="24"/>
                <w:szCs w:val="24"/>
              </w:rPr>
              <w:t xml:space="preserve">Определяне броя на членовете на Секционните избирателни комисии в изборите за </w:t>
            </w:r>
            <w:r>
              <w:rPr>
                <w:rFonts w:ascii="Times New Roman" w:hAnsi="Times New Roman"/>
                <w:sz w:val="24"/>
                <w:szCs w:val="24"/>
              </w:rPr>
              <w:t xml:space="preserve">членове на Европейския парламент от Република България в Шестнадесети </w:t>
            </w:r>
            <w:r w:rsidRPr="00B713C8">
              <w:rPr>
                <w:rFonts w:ascii="Times New Roman" w:hAnsi="Times New Roman"/>
                <w:sz w:val="24"/>
                <w:szCs w:val="24"/>
              </w:rPr>
              <w:t xml:space="preserve"> район</w:t>
            </w:r>
            <w:r>
              <w:rPr>
                <w:rFonts w:ascii="Times New Roman" w:hAnsi="Times New Roman"/>
                <w:sz w:val="24"/>
                <w:szCs w:val="24"/>
              </w:rPr>
              <w:t xml:space="preserve"> </w:t>
            </w:r>
            <w:r w:rsidRPr="00B713C8">
              <w:rPr>
                <w:rFonts w:ascii="Times New Roman" w:hAnsi="Times New Roman"/>
                <w:sz w:val="24"/>
                <w:szCs w:val="24"/>
              </w:rPr>
              <w:t>-</w:t>
            </w:r>
            <w:r>
              <w:rPr>
                <w:rFonts w:ascii="Times New Roman" w:hAnsi="Times New Roman"/>
                <w:sz w:val="24"/>
                <w:szCs w:val="24"/>
              </w:rPr>
              <w:t xml:space="preserve"> </w:t>
            </w:r>
            <w:r w:rsidRPr="00B713C8">
              <w:rPr>
                <w:rFonts w:ascii="Times New Roman" w:hAnsi="Times New Roman"/>
                <w:sz w:val="24"/>
                <w:szCs w:val="24"/>
              </w:rPr>
              <w:t>Пловдив и разпределение на съставите и ръководствата на СИК в 16 ИР-Пловдив.</w:t>
            </w:r>
          </w:p>
        </w:tc>
        <w:tc>
          <w:tcPr>
            <w:tcW w:w="1567" w:type="dxa"/>
          </w:tcPr>
          <w:p w:rsidR="001C2783" w:rsidRPr="00FD13F2" w:rsidRDefault="00FD13F2" w:rsidP="009274DD">
            <w:pPr>
              <w:spacing w:line="27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TT</w:t>
            </w:r>
          </w:p>
        </w:tc>
      </w:tr>
      <w:tr w:rsidR="001C2783" w:rsidRPr="007969CA" w:rsidTr="009274DD">
        <w:tc>
          <w:tcPr>
            <w:tcW w:w="544" w:type="dxa"/>
          </w:tcPr>
          <w:p w:rsidR="001C2783" w:rsidRPr="007969CA" w:rsidRDefault="000B4270" w:rsidP="009274DD">
            <w:pPr>
              <w:spacing w:line="270" w:lineRule="atLeast"/>
              <w:rPr>
                <w:rFonts w:ascii="Times New Roman" w:eastAsia="Times New Roman" w:hAnsi="Times New Roman" w:cs="Times New Roman"/>
                <w:sz w:val="24"/>
                <w:szCs w:val="24"/>
              </w:rPr>
            </w:pPr>
            <w:r w:rsidRPr="007969CA">
              <w:rPr>
                <w:rFonts w:ascii="Times New Roman" w:eastAsia="Times New Roman" w:hAnsi="Times New Roman" w:cs="Times New Roman"/>
                <w:sz w:val="24"/>
                <w:szCs w:val="24"/>
              </w:rPr>
              <w:t>2</w:t>
            </w:r>
            <w:r w:rsidR="001C2783" w:rsidRPr="007969CA">
              <w:rPr>
                <w:rFonts w:ascii="Times New Roman" w:eastAsia="Times New Roman" w:hAnsi="Times New Roman" w:cs="Times New Roman"/>
                <w:sz w:val="24"/>
                <w:szCs w:val="24"/>
              </w:rPr>
              <w:t>.</w:t>
            </w:r>
          </w:p>
        </w:tc>
        <w:tc>
          <w:tcPr>
            <w:tcW w:w="6951" w:type="dxa"/>
          </w:tcPr>
          <w:p w:rsidR="001C2783" w:rsidRPr="00211F58" w:rsidRDefault="00211F58" w:rsidP="009274DD">
            <w:pPr>
              <w:pStyle w:val="a8"/>
              <w:shd w:val="clear" w:color="auto" w:fill="FFFFFF"/>
              <w:spacing w:after="150" w:line="300" w:lineRule="atLeast"/>
              <w:ind w:left="0"/>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Разни</w:t>
            </w:r>
          </w:p>
        </w:tc>
        <w:tc>
          <w:tcPr>
            <w:tcW w:w="1567" w:type="dxa"/>
          </w:tcPr>
          <w:p w:rsidR="001C2783" w:rsidRPr="007969CA" w:rsidRDefault="001C2783" w:rsidP="009274DD">
            <w:pPr>
              <w:spacing w:line="270" w:lineRule="atLeast"/>
              <w:rPr>
                <w:rFonts w:ascii="Times New Roman" w:eastAsia="Times New Roman" w:hAnsi="Times New Roman" w:cs="Times New Roman"/>
                <w:sz w:val="24"/>
                <w:szCs w:val="24"/>
              </w:rPr>
            </w:pPr>
          </w:p>
        </w:tc>
      </w:tr>
    </w:tbl>
    <w:p w:rsidR="003002D7" w:rsidRPr="003002D7" w:rsidRDefault="001C2783" w:rsidP="001C2783">
      <w:pPr>
        <w:jc w:val="both"/>
        <w:rPr>
          <w:rFonts w:ascii="Times New Roman" w:hAnsi="Times New Roman" w:cs="Times New Roman"/>
          <w:sz w:val="24"/>
          <w:szCs w:val="24"/>
          <w:lang w:val="en-US"/>
        </w:rPr>
      </w:pPr>
      <w:r w:rsidRPr="007969CA">
        <w:rPr>
          <w:rFonts w:ascii="Times New Roman" w:hAnsi="Times New Roman" w:cs="Times New Roman"/>
          <w:sz w:val="24"/>
          <w:szCs w:val="24"/>
        </w:rPr>
        <w:t>Поради липса на предложения и възражения от страна на членовете на РИК, проектът на дневен ред бе подложен на поименно гласуване и резултатите от него са както следва:</w:t>
      </w:r>
    </w:p>
    <w:tbl>
      <w:tblPr>
        <w:tblStyle w:val="ac"/>
        <w:tblW w:w="0" w:type="auto"/>
        <w:tblLook w:val="05E0" w:firstRow="1" w:lastRow="1" w:firstColumn="1" w:lastColumn="1" w:noHBand="0" w:noVBand="1"/>
      </w:tblPr>
      <w:tblGrid>
        <w:gridCol w:w="4606"/>
        <w:gridCol w:w="4606"/>
      </w:tblGrid>
      <w:tr w:rsidR="003002D7" w:rsidTr="003002D7">
        <w:tc>
          <w:tcPr>
            <w:tcW w:w="4606" w:type="dxa"/>
          </w:tcPr>
          <w:p w:rsidR="003002D7" w:rsidRPr="003002D7" w:rsidRDefault="003002D7" w:rsidP="003002D7">
            <w:pPr>
              <w:jc w:val="center"/>
              <w:rPr>
                <w:rFonts w:ascii="Times New Roman" w:hAnsi="Times New Roman" w:cs="Times New Roman"/>
                <w:b/>
                <w:sz w:val="24"/>
                <w:szCs w:val="24"/>
              </w:rPr>
            </w:pPr>
            <w:r w:rsidRPr="003002D7">
              <w:rPr>
                <w:rFonts w:ascii="Times New Roman" w:hAnsi="Times New Roman" w:cs="Times New Roman"/>
                <w:b/>
                <w:sz w:val="24"/>
                <w:szCs w:val="24"/>
              </w:rPr>
              <w:t>Членове на РИК</w:t>
            </w:r>
          </w:p>
        </w:tc>
        <w:tc>
          <w:tcPr>
            <w:tcW w:w="4606" w:type="dxa"/>
          </w:tcPr>
          <w:p w:rsidR="003002D7" w:rsidRPr="003002D7" w:rsidRDefault="003002D7" w:rsidP="003002D7">
            <w:pPr>
              <w:jc w:val="center"/>
              <w:rPr>
                <w:rFonts w:ascii="Times New Roman" w:hAnsi="Times New Roman" w:cs="Times New Roman"/>
                <w:b/>
                <w:sz w:val="24"/>
                <w:szCs w:val="24"/>
              </w:rPr>
            </w:pPr>
            <w:r w:rsidRPr="003002D7">
              <w:rPr>
                <w:rFonts w:ascii="Times New Roman" w:hAnsi="Times New Roman" w:cs="Times New Roman"/>
                <w:b/>
                <w:sz w:val="24"/>
                <w:szCs w:val="24"/>
              </w:rPr>
              <w:t>Гласуване</w:t>
            </w:r>
          </w:p>
        </w:tc>
      </w:tr>
      <w:tr w:rsidR="003002D7" w:rsidTr="003002D7">
        <w:tc>
          <w:tcPr>
            <w:tcW w:w="4606" w:type="dxa"/>
          </w:tcPr>
          <w:p w:rsidR="003002D7" w:rsidRDefault="003002D7" w:rsidP="001C2783">
            <w:pPr>
              <w:jc w:val="both"/>
              <w:rPr>
                <w:rFonts w:ascii="Times New Roman" w:hAnsi="Times New Roman" w:cs="Times New Roman"/>
                <w:sz w:val="24"/>
                <w:szCs w:val="24"/>
              </w:rPr>
            </w:pPr>
            <w:r>
              <w:rPr>
                <w:rFonts w:ascii="Times New Roman" w:hAnsi="Times New Roman" w:cs="Times New Roman"/>
                <w:sz w:val="24"/>
                <w:szCs w:val="24"/>
              </w:rPr>
              <w:t>Илиан Руменов Иванов</w:t>
            </w:r>
          </w:p>
        </w:tc>
        <w:tc>
          <w:tcPr>
            <w:tcW w:w="4606" w:type="dxa"/>
          </w:tcPr>
          <w:p w:rsidR="003002D7" w:rsidRDefault="003002D7" w:rsidP="003002D7">
            <w:pPr>
              <w:jc w:val="center"/>
              <w:rPr>
                <w:rFonts w:ascii="Times New Roman" w:hAnsi="Times New Roman" w:cs="Times New Roman"/>
                <w:sz w:val="24"/>
                <w:szCs w:val="24"/>
              </w:rPr>
            </w:pPr>
            <w:r>
              <w:rPr>
                <w:rFonts w:ascii="Times New Roman" w:hAnsi="Times New Roman" w:cs="Times New Roman"/>
                <w:sz w:val="24"/>
                <w:szCs w:val="24"/>
              </w:rPr>
              <w:t>ЗА</w:t>
            </w:r>
          </w:p>
        </w:tc>
      </w:tr>
      <w:tr w:rsidR="003002D7" w:rsidTr="003002D7">
        <w:tc>
          <w:tcPr>
            <w:tcW w:w="4606" w:type="dxa"/>
          </w:tcPr>
          <w:p w:rsidR="003002D7" w:rsidRDefault="003002D7" w:rsidP="001C2783">
            <w:pPr>
              <w:jc w:val="both"/>
              <w:rPr>
                <w:rFonts w:ascii="Times New Roman" w:hAnsi="Times New Roman" w:cs="Times New Roman"/>
                <w:sz w:val="24"/>
                <w:szCs w:val="24"/>
              </w:rPr>
            </w:pPr>
            <w:r>
              <w:rPr>
                <w:rFonts w:ascii="Times New Roman" w:hAnsi="Times New Roman" w:cs="Times New Roman"/>
                <w:sz w:val="24"/>
                <w:szCs w:val="24"/>
              </w:rPr>
              <w:t>Атанас Димитров Петров</w:t>
            </w:r>
          </w:p>
        </w:tc>
        <w:tc>
          <w:tcPr>
            <w:tcW w:w="4606" w:type="dxa"/>
          </w:tcPr>
          <w:p w:rsidR="003002D7" w:rsidRDefault="003002D7" w:rsidP="003002D7">
            <w:pPr>
              <w:jc w:val="center"/>
              <w:rPr>
                <w:rFonts w:ascii="Times New Roman" w:hAnsi="Times New Roman" w:cs="Times New Roman"/>
                <w:sz w:val="24"/>
                <w:szCs w:val="24"/>
              </w:rPr>
            </w:pPr>
            <w:r>
              <w:rPr>
                <w:rFonts w:ascii="Times New Roman" w:hAnsi="Times New Roman" w:cs="Times New Roman"/>
                <w:sz w:val="24"/>
                <w:szCs w:val="24"/>
              </w:rPr>
              <w:t>ЗА</w:t>
            </w:r>
          </w:p>
        </w:tc>
      </w:tr>
      <w:tr w:rsidR="003002D7" w:rsidTr="003002D7">
        <w:tc>
          <w:tcPr>
            <w:tcW w:w="4606" w:type="dxa"/>
          </w:tcPr>
          <w:p w:rsidR="003002D7" w:rsidRDefault="003002D7" w:rsidP="001C2783">
            <w:pPr>
              <w:jc w:val="both"/>
              <w:rPr>
                <w:rFonts w:ascii="Times New Roman" w:hAnsi="Times New Roman" w:cs="Times New Roman"/>
                <w:sz w:val="24"/>
                <w:szCs w:val="24"/>
              </w:rPr>
            </w:pPr>
            <w:r>
              <w:rPr>
                <w:rFonts w:ascii="Times New Roman" w:hAnsi="Times New Roman" w:cs="Times New Roman"/>
                <w:sz w:val="24"/>
                <w:szCs w:val="24"/>
              </w:rPr>
              <w:t>Десислава Василева Стоянова</w:t>
            </w:r>
          </w:p>
        </w:tc>
        <w:tc>
          <w:tcPr>
            <w:tcW w:w="4606" w:type="dxa"/>
          </w:tcPr>
          <w:p w:rsidR="003002D7" w:rsidRDefault="003002D7" w:rsidP="003002D7">
            <w:pPr>
              <w:jc w:val="center"/>
              <w:rPr>
                <w:rFonts w:ascii="Times New Roman" w:hAnsi="Times New Roman" w:cs="Times New Roman"/>
                <w:sz w:val="24"/>
                <w:szCs w:val="24"/>
              </w:rPr>
            </w:pPr>
            <w:r>
              <w:rPr>
                <w:rFonts w:ascii="Times New Roman" w:hAnsi="Times New Roman" w:cs="Times New Roman"/>
                <w:sz w:val="24"/>
                <w:szCs w:val="24"/>
              </w:rPr>
              <w:t>ЗА</w:t>
            </w:r>
          </w:p>
        </w:tc>
      </w:tr>
      <w:tr w:rsidR="003002D7" w:rsidTr="003002D7">
        <w:tc>
          <w:tcPr>
            <w:tcW w:w="4606" w:type="dxa"/>
          </w:tcPr>
          <w:p w:rsidR="003002D7" w:rsidRDefault="003002D7" w:rsidP="001C2783">
            <w:pPr>
              <w:jc w:val="both"/>
              <w:rPr>
                <w:rFonts w:ascii="Times New Roman" w:hAnsi="Times New Roman" w:cs="Times New Roman"/>
                <w:sz w:val="24"/>
                <w:szCs w:val="24"/>
              </w:rPr>
            </w:pPr>
            <w:r>
              <w:rPr>
                <w:rFonts w:ascii="Times New Roman" w:hAnsi="Times New Roman" w:cs="Times New Roman"/>
                <w:sz w:val="24"/>
                <w:szCs w:val="24"/>
              </w:rPr>
              <w:t>Радина Бойчева Петрова</w:t>
            </w:r>
          </w:p>
        </w:tc>
        <w:tc>
          <w:tcPr>
            <w:tcW w:w="4606" w:type="dxa"/>
          </w:tcPr>
          <w:p w:rsidR="003002D7" w:rsidRDefault="003002D7" w:rsidP="003002D7">
            <w:pPr>
              <w:jc w:val="center"/>
              <w:rPr>
                <w:rFonts w:ascii="Times New Roman" w:hAnsi="Times New Roman" w:cs="Times New Roman"/>
                <w:sz w:val="24"/>
                <w:szCs w:val="24"/>
              </w:rPr>
            </w:pPr>
            <w:r>
              <w:rPr>
                <w:rFonts w:ascii="Times New Roman" w:hAnsi="Times New Roman" w:cs="Times New Roman"/>
                <w:sz w:val="24"/>
                <w:szCs w:val="24"/>
              </w:rPr>
              <w:t>ЗА</w:t>
            </w:r>
          </w:p>
        </w:tc>
      </w:tr>
      <w:tr w:rsidR="003002D7" w:rsidTr="003002D7">
        <w:tc>
          <w:tcPr>
            <w:tcW w:w="4606" w:type="dxa"/>
          </w:tcPr>
          <w:p w:rsidR="003002D7" w:rsidRDefault="003002D7" w:rsidP="001C2783">
            <w:pPr>
              <w:jc w:val="both"/>
              <w:rPr>
                <w:rFonts w:ascii="Times New Roman" w:hAnsi="Times New Roman" w:cs="Times New Roman"/>
                <w:sz w:val="24"/>
                <w:szCs w:val="24"/>
              </w:rPr>
            </w:pPr>
            <w:r>
              <w:rPr>
                <w:rFonts w:ascii="Times New Roman" w:hAnsi="Times New Roman" w:cs="Times New Roman"/>
                <w:sz w:val="24"/>
                <w:szCs w:val="24"/>
              </w:rPr>
              <w:t>Ангелина Николова Божилова</w:t>
            </w:r>
          </w:p>
        </w:tc>
        <w:tc>
          <w:tcPr>
            <w:tcW w:w="4606" w:type="dxa"/>
          </w:tcPr>
          <w:p w:rsidR="003002D7" w:rsidRDefault="003002D7" w:rsidP="003002D7">
            <w:pPr>
              <w:jc w:val="center"/>
              <w:rPr>
                <w:rFonts w:ascii="Times New Roman" w:hAnsi="Times New Roman" w:cs="Times New Roman"/>
                <w:sz w:val="24"/>
                <w:szCs w:val="24"/>
              </w:rPr>
            </w:pPr>
            <w:r>
              <w:rPr>
                <w:rFonts w:ascii="Times New Roman" w:hAnsi="Times New Roman" w:cs="Times New Roman"/>
                <w:sz w:val="24"/>
                <w:szCs w:val="24"/>
              </w:rPr>
              <w:t>ЗА</w:t>
            </w:r>
          </w:p>
        </w:tc>
      </w:tr>
      <w:tr w:rsidR="003002D7" w:rsidTr="003002D7">
        <w:tc>
          <w:tcPr>
            <w:tcW w:w="4606" w:type="dxa"/>
          </w:tcPr>
          <w:p w:rsidR="003002D7" w:rsidRDefault="003002D7" w:rsidP="001C2783">
            <w:pPr>
              <w:jc w:val="both"/>
              <w:rPr>
                <w:rFonts w:ascii="Times New Roman" w:hAnsi="Times New Roman" w:cs="Times New Roman"/>
                <w:sz w:val="24"/>
                <w:szCs w:val="24"/>
              </w:rPr>
            </w:pPr>
            <w:r>
              <w:rPr>
                <w:rFonts w:ascii="Times New Roman" w:hAnsi="Times New Roman" w:cs="Times New Roman"/>
                <w:sz w:val="24"/>
                <w:szCs w:val="24"/>
              </w:rPr>
              <w:t>Божидар Славчев Манев</w:t>
            </w:r>
          </w:p>
        </w:tc>
        <w:tc>
          <w:tcPr>
            <w:tcW w:w="4606" w:type="dxa"/>
          </w:tcPr>
          <w:p w:rsidR="003002D7" w:rsidRDefault="003002D7" w:rsidP="003002D7">
            <w:pPr>
              <w:jc w:val="center"/>
              <w:rPr>
                <w:rFonts w:ascii="Times New Roman" w:hAnsi="Times New Roman" w:cs="Times New Roman"/>
                <w:sz w:val="24"/>
                <w:szCs w:val="24"/>
              </w:rPr>
            </w:pPr>
            <w:r>
              <w:rPr>
                <w:rFonts w:ascii="Times New Roman" w:hAnsi="Times New Roman" w:cs="Times New Roman"/>
                <w:sz w:val="24"/>
                <w:szCs w:val="24"/>
              </w:rPr>
              <w:t>ЗА</w:t>
            </w:r>
          </w:p>
        </w:tc>
      </w:tr>
      <w:tr w:rsidR="003002D7" w:rsidTr="003002D7">
        <w:tc>
          <w:tcPr>
            <w:tcW w:w="4606" w:type="dxa"/>
          </w:tcPr>
          <w:p w:rsidR="003002D7" w:rsidRDefault="003002D7" w:rsidP="001C2783">
            <w:pPr>
              <w:jc w:val="both"/>
              <w:rPr>
                <w:rFonts w:ascii="Times New Roman" w:hAnsi="Times New Roman" w:cs="Times New Roman"/>
                <w:sz w:val="24"/>
                <w:szCs w:val="24"/>
              </w:rPr>
            </w:pPr>
            <w:r>
              <w:rPr>
                <w:rFonts w:ascii="Times New Roman" w:hAnsi="Times New Roman" w:cs="Times New Roman"/>
                <w:sz w:val="24"/>
                <w:szCs w:val="24"/>
              </w:rPr>
              <w:t>Венцислава Севдалинова Карталова</w:t>
            </w:r>
          </w:p>
        </w:tc>
        <w:tc>
          <w:tcPr>
            <w:tcW w:w="4606" w:type="dxa"/>
          </w:tcPr>
          <w:p w:rsidR="003002D7" w:rsidRDefault="003002D7" w:rsidP="003002D7">
            <w:pPr>
              <w:jc w:val="center"/>
              <w:rPr>
                <w:rFonts w:ascii="Times New Roman" w:hAnsi="Times New Roman" w:cs="Times New Roman"/>
                <w:sz w:val="24"/>
                <w:szCs w:val="24"/>
              </w:rPr>
            </w:pPr>
            <w:r>
              <w:rPr>
                <w:rFonts w:ascii="Times New Roman" w:hAnsi="Times New Roman" w:cs="Times New Roman"/>
                <w:sz w:val="24"/>
                <w:szCs w:val="24"/>
              </w:rPr>
              <w:t>ЗА</w:t>
            </w:r>
          </w:p>
        </w:tc>
      </w:tr>
      <w:tr w:rsidR="003002D7" w:rsidTr="003002D7">
        <w:tc>
          <w:tcPr>
            <w:tcW w:w="4606" w:type="dxa"/>
          </w:tcPr>
          <w:p w:rsidR="003002D7" w:rsidRDefault="003002D7" w:rsidP="001C2783">
            <w:pPr>
              <w:jc w:val="both"/>
              <w:rPr>
                <w:rFonts w:ascii="Times New Roman" w:hAnsi="Times New Roman" w:cs="Times New Roman"/>
                <w:sz w:val="24"/>
                <w:szCs w:val="24"/>
              </w:rPr>
            </w:pPr>
            <w:r>
              <w:rPr>
                <w:rFonts w:ascii="Times New Roman" w:hAnsi="Times New Roman" w:cs="Times New Roman"/>
                <w:sz w:val="24"/>
                <w:szCs w:val="24"/>
              </w:rPr>
              <w:t>Гергана Лъвова Костадинова</w:t>
            </w:r>
          </w:p>
        </w:tc>
        <w:tc>
          <w:tcPr>
            <w:tcW w:w="4606" w:type="dxa"/>
          </w:tcPr>
          <w:p w:rsidR="003002D7" w:rsidRDefault="003002D7" w:rsidP="003002D7">
            <w:pPr>
              <w:jc w:val="center"/>
              <w:rPr>
                <w:rFonts w:ascii="Times New Roman" w:hAnsi="Times New Roman" w:cs="Times New Roman"/>
                <w:sz w:val="24"/>
                <w:szCs w:val="24"/>
              </w:rPr>
            </w:pPr>
            <w:r>
              <w:rPr>
                <w:rFonts w:ascii="Times New Roman" w:hAnsi="Times New Roman" w:cs="Times New Roman"/>
                <w:sz w:val="24"/>
                <w:szCs w:val="24"/>
              </w:rPr>
              <w:t>ЗА</w:t>
            </w:r>
          </w:p>
        </w:tc>
      </w:tr>
      <w:tr w:rsidR="003002D7" w:rsidTr="003002D7">
        <w:tc>
          <w:tcPr>
            <w:tcW w:w="4606" w:type="dxa"/>
          </w:tcPr>
          <w:p w:rsidR="003002D7" w:rsidRDefault="003002D7" w:rsidP="001C2783">
            <w:pPr>
              <w:jc w:val="both"/>
              <w:rPr>
                <w:rFonts w:ascii="Times New Roman" w:hAnsi="Times New Roman" w:cs="Times New Roman"/>
                <w:sz w:val="24"/>
                <w:szCs w:val="24"/>
              </w:rPr>
            </w:pPr>
            <w:r>
              <w:rPr>
                <w:rFonts w:ascii="Times New Roman" w:hAnsi="Times New Roman" w:cs="Times New Roman"/>
                <w:sz w:val="24"/>
                <w:szCs w:val="24"/>
              </w:rPr>
              <w:t>Калоян Николаев Сухоруков</w:t>
            </w:r>
          </w:p>
        </w:tc>
        <w:tc>
          <w:tcPr>
            <w:tcW w:w="4606" w:type="dxa"/>
          </w:tcPr>
          <w:p w:rsidR="003002D7" w:rsidRDefault="003002D7" w:rsidP="003002D7">
            <w:pPr>
              <w:jc w:val="center"/>
              <w:rPr>
                <w:rFonts w:ascii="Times New Roman" w:hAnsi="Times New Roman" w:cs="Times New Roman"/>
                <w:sz w:val="24"/>
                <w:szCs w:val="24"/>
              </w:rPr>
            </w:pPr>
            <w:r>
              <w:rPr>
                <w:rFonts w:ascii="Times New Roman" w:hAnsi="Times New Roman" w:cs="Times New Roman"/>
                <w:sz w:val="24"/>
                <w:szCs w:val="24"/>
              </w:rPr>
              <w:t>ЗА</w:t>
            </w:r>
          </w:p>
        </w:tc>
      </w:tr>
      <w:tr w:rsidR="003002D7" w:rsidTr="003002D7">
        <w:tc>
          <w:tcPr>
            <w:tcW w:w="4606" w:type="dxa"/>
          </w:tcPr>
          <w:p w:rsidR="003002D7" w:rsidRDefault="003002D7" w:rsidP="001C2783">
            <w:pPr>
              <w:jc w:val="both"/>
              <w:rPr>
                <w:rFonts w:ascii="Times New Roman" w:hAnsi="Times New Roman" w:cs="Times New Roman"/>
                <w:sz w:val="24"/>
                <w:szCs w:val="24"/>
              </w:rPr>
            </w:pPr>
            <w:r>
              <w:rPr>
                <w:rFonts w:ascii="Times New Roman" w:hAnsi="Times New Roman" w:cs="Times New Roman"/>
                <w:sz w:val="24"/>
                <w:szCs w:val="24"/>
              </w:rPr>
              <w:t>Кристиан Димитров Гьошев</w:t>
            </w:r>
          </w:p>
        </w:tc>
        <w:tc>
          <w:tcPr>
            <w:tcW w:w="4606" w:type="dxa"/>
          </w:tcPr>
          <w:p w:rsidR="003002D7" w:rsidRDefault="003002D7" w:rsidP="003002D7">
            <w:pPr>
              <w:jc w:val="center"/>
              <w:rPr>
                <w:rFonts w:ascii="Times New Roman" w:hAnsi="Times New Roman" w:cs="Times New Roman"/>
                <w:sz w:val="24"/>
                <w:szCs w:val="24"/>
              </w:rPr>
            </w:pPr>
            <w:r>
              <w:rPr>
                <w:rFonts w:ascii="Times New Roman" w:hAnsi="Times New Roman" w:cs="Times New Roman"/>
                <w:sz w:val="24"/>
                <w:szCs w:val="24"/>
              </w:rPr>
              <w:t>ЗА</w:t>
            </w:r>
          </w:p>
        </w:tc>
      </w:tr>
      <w:tr w:rsidR="003002D7" w:rsidTr="003002D7">
        <w:tc>
          <w:tcPr>
            <w:tcW w:w="4606" w:type="dxa"/>
          </w:tcPr>
          <w:p w:rsidR="003002D7" w:rsidRDefault="003002D7" w:rsidP="001C2783">
            <w:pPr>
              <w:jc w:val="both"/>
              <w:rPr>
                <w:rFonts w:ascii="Times New Roman" w:hAnsi="Times New Roman" w:cs="Times New Roman"/>
                <w:sz w:val="24"/>
                <w:szCs w:val="24"/>
              </w:rPr>
            </w:pPr>
            <w:r>
              <w:rPr>
                <w:rFonts w:ascii="Times New Roman" w:hAnsi="Times New Roman" w:cs="Times New Roman"/>
                <w:sz w:val="24"/>
                <w:szCs w:val="24"/>
              </w:rPr>
              <w:t>Куман Рангелов Златански</w:t>
            </w:r>
          </w:p>
        </w:tc>
        <w:tc>
          <w:tcPr>
            <w:tcW w:w="4606" w:type="dxa"/>
          </w:tcPr>
          <w:p w:rsidR="003002D7" w:rsidRDefault="003002D7" w:rsidP="003002D7">
            <w:pPr>
              <w:jc w:val="center"/>
              <w:rPr>
                <w:rFonts w:ascii="Times New Roman" w:hAnsi="Times New Roman" w:cs="Times New Roman"/>
                <w:sz w:val="24"/>
                <w:szCs w:val="24"/>
              </w:rPr>
            </w:pPr>
            <w:r>
              <w:rPr>
                <w:rFonts w:ascii="Times New Roman" w:hAnsi="Times New Roman" w:cs="Times New Roman"/>
                <w:sz w:val="24"/>
                <w:szCs w:val="24"/>
              </w:rPr>
              <w:t>ЗА</w:t>
            </w:r>
          </w:p>
        </w:tc>
      </w:tr>
      <w:tr w:rsidR="003002D7" w:rsidTr="003002D7">
        <w:tc>
          <w:tcPr>
            <w:tcW w:w="4606" w:type="dxa"/>
          </w:tcPr>
          <w:p w:rsidR="003002D7" w:rsidRDefault="003002D7" w:rsidP="001C2783">
            <w:pPr>
              <w:jc w:val="both"/>
              <w:rPr>
                <w:rFonts w:ascii="Times New Roman" w:hAnsi="Times New Roman" w:cs="Times New Roman"/>
                <w:sz w:val="24"/>
                <w:szCs w:val="24"/>
              </w:rPr>
            </w:pPr>
            <w:r>
              <w:rPr>
                <w:rFonts w:ascii="Times New Roman" w:hAnsi="Times New Roman" w:cs="Times New Roman"/>
                <w:sz w:val="24"/>
                <w:szCs w:val="24"/>
              </w:rPr>
              <w:t>Манка Васкова Бабаджанова</w:t>
            </w:r>
          </w:p>
        </w:tc>
        <w:tc>
          <w:tcPr>
            <w:tcW w:w="4606" w:type="dxa"/>
          </w:tcPr>
          <w:p w:rsidR="003002D7" w:rsidRDefault="003002D7" w:rsidP="003002D7">
            <w:pPr>
              <w:jc w:val="center"/>
              <w:rPr>
                <w:rFonts w:ascii="Times New Roman" w:hAnsi="Times New Roman" w:cs="Times New Roman"/>
                <w:sz w:val="24"/>
                <w:szCs w:val="24"/>
              </w:rPr>
            </w:pPr>
            <w:r>
              <w:rPr>
                <w:rFonts w:ascii="Times New Roman" w:hAnsi="Times New Roman" w:cs="Times New Roman"/>
                <w:sz w:val="24"/>
                <w:szCs w:val="24"/>
              </w:rPr>
              <w:t>ЗА</w:t>
            </w:r>
          </w:p>
        </w:tc>
      </w:tr>
      <w:tr w:rsidR="003002D7" w:rsidTr="003002D7">
        <w:tc>
          <w:tcPr>
            <w:tcW w:w="4606" w:type="dxa"/>
          </w:tcPr>
          <w:p w:rsidR="003002D7" w:rsidRDefault="003002D7" w:rsidP="001C2783">
            <w:pPr>
              <w:jc w:val="both"/>
              <w:rPr>
                <w:rFonts w:ascii="Times New Roman" w:hAnsi="Times New Roman" w:cs="Times New Roman"/>
                <w:sz w:val="24"/>
                <w:szCs w:val="24"/>
              </w:rPr>
            </w:pPr>
            <w:r>
              <w:rPr>
                <w:rFonts w:ascii="Times New Roman" w:hAnsi="Times New Roman" w:cs="Times New Roman"/>
                <w:sz w:val="24"/>
                <w:szCs w:val="24"/>
              </w:rPr>
              <w:t>Мария Христова Атанасова</w:t>
            </w:r>
          </w:p>
        </w:tc>
        <w:tc>
          <w:tcPr>
            <w:tcW w:w="4606" w:type="dxa"/>
          </w:tcPr>
          <w:p w:rsidR="003002D7" w:rsidRDefault="003002D7" w:rsidP="003002D7">
            <w:pPr>
              <w:jc w:val="center"/>
              <w:rPr>
                <w:rFonts w:ascii="Times New Roman" w:hAnsi="Times New Roman" w:cs="Times New Roman"/>
                <w:sz w:val="24"/>
                <w:szCs w:val="24"/>
              </w:rPr>
            </w:pPr>
            <w:r>
              <w:rPr>
                <w:rFonts w:ascii="Times New Roman" w:hAnsi="Times New Roman" w:cs="Times New Roman"/>
                <w:sz w:val="24"/>
                <w:szCs w:val="24"/>
              </w:rPr>
              <w:t>ОТСЪСТВА</w:t>
            </w:r>
          </w:p>
        </w:tc>
      </w:tr>
      <w:tr w:rsidR="003002D7" w:rsidTr="003002D7">
        <w:tc>
          <w:tcPr>
            <w:tcW w:w="4606" w:type="dxa"/>
          </w:tcPr>
          <w:p w:rsidR="003002D7" w:rsidRDefault="003002D7" w:rsidP="001C2783">
            <w:pPr>
              <w:jc w:val="both"/>
              <w:rPr>
                <w:rFonts w:ascii="Times New Roman" w:hAnsi="Times New Roman" w:cs="Times New Roman"/>
                <w:sz w:val="24"/>
                <w:szCs w:val="24"/>
              </w:rPr>
            </w:pPr>
            <w:r>
              <w:rPr>
                <w:rFonts w:ascii="Times New Roman" w:hAnsi="Times New Roman" w:cs="Times New Roman"/>
                <w:sz w:val="24"/>
                <w:szCs w:val="24"/>
              </w:rPr>
              <w:t>Соня Василева Кавърджиева</w:t>
            </w:r>
          </w:p>
        </w:tc>
        <w:tc>
          <w:tcPr>
            <w:tcW w:w="4606" w:type="dxa"/>
          </w:tcPr>
          <w:p w:rsidR="003002D7" w:rsidRDefault="003002D7" w:rsidP="003002D7">
            <w:pPr>
              <w:jc w:val="center"/>
              <w:rPr>
                <w:rFonts w:ascii="Times New Roman" w:hAnsi="Times New Roman" w:cs="Times New Roman"/>
                <w:sz w:val="24"/>
                <w:szCs w:val="24"/>
              </w:rPr>
            </w:pPr>
            <w:r>
              <w:rPr>
                <w:rFonts w:ascii="Times New Roman" w:hAnsi="Times New Roman" w:cs="Times New Roman"/>
                <w:sz w:val="24"/>
                <w:szCs w:val="24"/>
              </w:rPr>
              <w:t>ЗА</w:t>
            </w:r>
          </w:p>
        </w:tc>
      </w:tr>
      <w:tr w:rsidR="003002D7" w:rsidTr="003002D7">
        <w:tc>
          <w:tcPr>
            <w:tcW w:w="4606" w:type="dxa"/>
          </w:tcPr>
          <w:p w:rsidR="003002D7" w:rsidRDefault="003002D7" w:rsidP="001C2783">
            <w:pPr>
              <w:jc w:val="both"/>
              <w:rPr>
                <w:rFonts w:ascii="Times New Roman" w:hAnsi="Times New Roman" w:cs="Times New Roman"/>
                <w:sz w:val="24"/>
                <w:szCs w:val="24"/>
              </w:rPr>
            </w:pPr>
            <w:r>
              <w:rPr>
                <w:rFonts w:ascii="Times New Roman" w:hAnsi="Times New Roman" w:cs="Times New Roman"/>
                <w:sz w:val="24"/>
                <w:szCs w:val="24"/>
              </w:rPr>
              <w:t>Стайко Веселинов Танев</w:t>
            </w:r>
          </w:p>
        </w:tc>
        <w:tc>
          <w:tcPr>
            <w:tcW w:w="4606" w:type="dxa"/>
          </w:tcPr>
          <w:p w:rsidR="003002D7" w:rsidRDefault="003002D7" w:rsidP="003002D7">
            <w:pPr>
              <w:jc w:val="center"/>
              <w:rPr>
                <w:rFonts w:ascii="Times New Roman" w:hAnsi="Times New Roman" w:cs="Times New Roman"/>
                <w:sz w:val="24"/>
                <w:szCs w:val="24"/>
              </w:rPr>
            </w:pPr>
            <w:r>
              <w:rPr>
                <w:rFonts w:ascii="Times New Roman" w:hAnsi="Times New Roman" w:cs="Times New Roman"/>
                <w:sz w:val="24"/>
                <w:szCs w:val="24"/>
              </w:rPr>
              <w:t>ЗА</w:t>
            </w:r>
          </w:p>
        </w:tc>
      </w:tr>
      <w:tr w:rsidR="003002D7" w:rsidTr="003002D7">
        <w:tc>
          <w:tcPr>
            <w:tcW w:w="4606" w:type="dxa"/>
          </w:tcPr>
          <w:p w:rsidR="003002D7" w:rsidRDefault="003002D7" w:rsidP="001C2783">
            <w:pPr>
              <w:jc w:val="both"/>
              <w:rPr>
                <w:rFonts w:ascii="Times New Roman" w:hAnsi="Times New Roman" w:cs="Times New Roman"/>
                <w:sz w:val="24"/>
                <w:szCs w:val="24"/>
              </w:rPr>
            </w:pPr>
            <w:r>
              <w:rPr>
                <w:rFonts w:ascii="Times New Roman" w:hAnsi="Times New Roman" w:cs="Times New Roman"/>
                <w:sz w:val="24"/>
                <w:szCs w:val="24"/>
              </w:rPr>
              <w:t>Сюрия Юсуф Дене</w:t>
            </w:r>
          </w:p>
        </w:tc>
        <w:tc>
          <w:tcPr>
            <w:tcW w:w="4606" w:type="dxa"/>
          </w:tcPr>
          <w:p w:rsidR="003002D7" w:rsidRDefault="003002D7" w:rsidP="003002D7">
            <w:pPr>
              <w:jc w:val="center"/>
              <w:rPr>
                <w:rFonts w:ascii="Times New Roman" w:hAnsi="Times New Roman" w:cs="Times New Roman"/>
                <w:sz w:val="24"/>
                <w:szCs w:val="24"/>
              </w:rPr>
            </w:pPr>
            <w:r>
              <w:rPr>
                <w:rFonts w:ascii="Times New Roman" w:hAnsi="Times New Roman" w:cs="Times New Roman"/>
                <w:sz w:val="24"/>
                <w:szCs w:val="24"/>
              </w:rPr>
              <w:t>ОТСЪСТВА</w:t>
            </w:r>
          </w:p>
        </w:tc>
      </w:tr>
      <w:tr w:rsidR="003002D7" w:rsidTr="003002D7">
        <w:tc>
          <w:tcPr>
            <w:tcW w:w="4606" w:type="dxa"/>
          </w:tcPr>
          <w:p w:rsidR="003002D7" w:rsidRDefault="003002D7" w:rsidP="001C2783">
            <w:pPr>
              <w:jc w:val="both"/>
              <w:rPr>
                <w:rFonts w:ascii="Times New Roman" w:hAnsi="Times New Roman" w:cs="Times New Roman"/>
                <w:sz w:val="24"/>
                <w:szCs w:val="24"/>
              </w:rPr>
            </w:pPr>
            <w:r>
              <w:rPr>
                <w:rFonts w:ascii="Times New Roman" w:hAnsi="Times New Roman" w:cs="Times New Roman"/>
                <w:sz w:val="24"/>
                <w:szCs w:val="24"/>
              </w:rPr>
              <w:t>Тодор Димитров Тодоров</w:t>
            </w:r>
          </w:p>
        </w:tc>
        <w:tc>
          <w:tcPr>
            <w:tcW w:w="4606" w:type="dxa"/>
          </w:tcPr>
          <w:p w:rsidR="003002D7" w:rsidRDefault="003002D7" w:rsidP="003002D7">
            <w:pPr>
              <w:jc w:val="center"/>
              <w:rPr>
                <w:rFonts w:ascii="Times New Roman" w:hAnsi="Times New Roman" w:cs="Times New Roman"/>
                <w:sz w:val="24"/>
                <w:szCs w:val="24"/>
              </w:rPr>
            </w:pPr>
            <w:r>
              <w:rPr>
                <w:rFonts w:ascii="Times New Roman" w:hAnsi="Times New Roman" w:cs="Times New Roman"/>
                <w:sz w:val="24"/>
                <w:szCs w:val="24"/>
              </w:rPr>
              <w:t>ЗА</w:t>
            </w:r>
          </w:p>
        </w:tc>
      </w:tr>
      <w:tr w:rsidR="003002D7" w:rsidTr="003002D7">
        <w:tc>
          <w:tcPr>
            <w:tcW w:w="4606" w:type="dxa"/>
          </w:tcPr>
          <w:p w:rsidR="003002D7" w:rsidRDefault="003002D7" w:rsidP="001C2783">
            <w:pPr>
              <w:jc w:val="both"/>
              <w:rPr>
                <w:rFonts w:ascii="Times New Roman" w:hAnsi="Times New Roman" w:cs="Times New Roman"/>
                <w:sz w:val="24"/>
                <w:szCs w:val="24"/>
              </w:rPr>
            </w:pPr>
            <w:r>
              <w:rPr>
                <w:rFonts w:ascii="Times New Roman" w:hAnsi="Times New Roman" w:cs="Times New Roman"/>
                <w:sz w:val="24"/>
                <w:szCs w:val="24"/>
              </w:rPr>
              <w:t>Тодор Манолов Димов</w:t>
            </w:r>
          </w:p>
        </w:tc>
        <w:tc>
          <w:tcPr>
            <w:tcW w:w="4606" w:type="dxa"/>
          </w:tcPr>
          <w:p w:rsidR="003002D7" w:rsidRDefault="003002D7" w:rsidP="003002D7">
            <w:pPr>
              <w:jc w:val="center"/>
              <w:rPr>
                <w:rFonts w:ascii="Times New Roman" w:hAnsi="Times New Roman" w:cs="Times New Roman"/>
                <w:sz w:val="24"/>
                <w:szCs w:val="24"/>
              </w:rPr>
            </w:pPr>
            <w:r>
              <w:rPr>
                <w:rFonts w:ascii="Times New Roman" w:hAnsi="Times New Roman" w:cs="Times New Roman"/>
                <w:sz w:val="24"/>
                <w:szCs w:val="24"/>
              </w:rPr>
              <w:t>ЗА</w:t>
            </w:r>
          </w:p>
        </w:tc>
      </w:tr>
      <w:tr w:rsidR="003002D7" w:rsidTr="003002D7">
        <w:tc>
          <w:tcPr>
            <w:tcW w:w="4606" w:type="dxa"/>
          </w:tcPr>
          <w:p w:rsidR="003002D7" w:rsidRDefault="003002D7" w:rsidP="001C2783">
            <w:pPr>
              <w:jc w:val="both"/>
              <w:rPr>
                <w:rFonts w:ascii="Times New Roman" w:hAnsi="Times New Roman" w:cs="Times New Roman"/>
                <w:sz w:val="24"/>
                <w:szCs w:val="24"/>
              </w:rPr>
            </w:pPr>
            <w:r>
              <w:rPr>
                <w:rFonts w:ascii="Times New Roman" w:hAnsi="Times New Roman" w:cs="Times New Roman"/>
                <w:sz w:val="24"/>
                <w:szCs w:val="24"/>
              </w:rPr>
              <w:t>Цеца Пенчева Бресковска</w:t>
            </w:r>
          </w:p>
        </w:tc>
        <w:tc>
          <w:tcPr>
            <w:tcW w:w="4606" w:type="dxa"/>
          </w:tcPr>
          <w:p w:rsidR="003002D7" w:rsidRDefault="003002D7" w:rsidP="003002D7">
            <w:pPr>
              <w:jc w:val="center"/>
              <w:rPr>
                <w:rFonts w:ascii="Times New Roman" w:hAnsi="Times New Roman" w:cs="Times New Roman"/>
                <w:sz w:val="24"/>
                <w:szCs w:val="24"/>
              </w:rPr>
            </w:pPr>
            <w:r>
              <w:rPr>
                <w:rFonts w:ascii="Times New Roman" w:hAnsi="Times New Roman" w:cs="Times New Roman"/>
                <w:sz w:val="24"/>
                <w:szCs w:val="24"/>
              </w:rPr>
              <w:t>ЗА</w:t>
            </w:r>
          </w:p>
        </w:tc>
      </w:tr>
    </w:tbl>
    <w:p w:rsidR="003002D7" w:rsidRDefault="003002D7" w:rsidP="001C2783">
      <w:pPr>
        <w:jc w:val="both"/>
        <w:rPr>
          <w:rFonts w:ascii="Times New Roman" w:hAnsi="Times New Roman" w:cs="Times New Roman"/>
          <w:sz w:val="24"/>
          <w:szCs w:val="24"/>
        </w:rPr>
      </w:pPr>
    </w:p>
    <w:p w:rsidR="001C2783" w:rsidRPr="007969CA" w:rsidRDefault="001C2783" w:rsidP="001C2783">
      <w:pPr>
        <w:shd w:val="clear" w:color="auto" w:fill="FFFFFF"/>
        <w:spacing w:after="150"/>
        <w:jc w:val="both"/>
        <w:rPr>
          <w:rFonts w:ascii="Times New Roman" w:eastAsia="Times New Roman" w:hAnsi="Times New Roman" w:cs="Times New Roman"/>
          <w:sz w:val="24"/>
          <w:szCs w:val="24"/>
        </w:rPr>
      </w:pPr>
      <w:r w:rsidRPr="007969CA">
        <w:rPr>
          <w:rFonts w:ascii="Times New Roman" w:eastAsia="Times New Roman" w:hAnsi="Times New Roman" w:cs="Times New Roman"/>
          <w:sz w:val="24"/>
          <w:szCs w:val="24"/>
        </w:rPr>
        <w:tab/>
        <w:t xml:space="preserve">Дневният ред се прие от РИК </w:t>
      </w:r>
      <w:r w:rsidRPr="008C08D6">
        <w:rPr>
          <w:rFonts w:ascii="Times New Roman" w:eastAsia="Times New Roman" w:hAnsi="Times New Roman" w:cs="Times New Roman"/>
          <w:sz w:val="24"/>
          <w:szCs w:val="24"/>
        </w:rPr>
        <w:t>16</w:t>
      </w:r>
      <w:r w:rsidRPr="007969CA">
        <w:rPr>
          <w:rFonts w:ascii="Times New Roman" w:eastAsia="Times New Roman" w:hAnsi="Times New Roman" w:cs="Times New Roman"/>
          <w:sz w:val="24"/>
          <w:szCs w:val="24"/>
        </w:rPr>
        <w:t xml:space="preserve"> – Пловдив с м</w:t>
      </w:r>
      <w:r w:rsidR="00992977" w:rsidRPr="007969CA">
        <w:rPr>
          <w:rFonts w:ascii="Times New Roman" w:eastAsia="Times New Roman" w:hAnsi="Times New Roman" w:cs="Times New Roman"/>
          <w:sz w:val="24"/>
          <w:szCs w:val="24"/>
        </w:rPr>
        <w:t xml:space="preserve">нозинство  </w:t>
      </w:r>
      <w:r w:rsidR="003002D7">
        <w:rPr>
          <w:rFonts w:ascii="Times New Roman" w:eastAsia="Times New Roman" w:hAnsi="Times New Roman" w:cs="Times New Roman"/>
          <w:sz w:val="24"/>
          <w:szCs w:val="24"/>
          <w:lang w:val="en-US"/>
        </w:rPr>
        <w:t>17</w:t>
      </w:r>
      <w:r w:rsidRPr="004C3EB5">
        <w:rPr>
          <w:rFonts w:ascii="Times New Roman" w:eastAsia="Times New Roman" w:hAnsi="Times New Roman" w:cs="Times New Roman"/>
          <w:sz w:val="24"/>
          <w:szCs w:val="24"/>
        </w:rPr>
        <w:t xml:space="preserve"> </w:t>
      </w:r>
      <w:r w:rsidRPr="007969CA">
        <w:rPr>
          <w:rFonts w:ascii="Times New Roman" w:eastAsia="Times New Roman" w:hAnsi="Times New Roman" w:cs="Times New Roman"/>
          <w:sz w:val="24"/>
          <w:szCs w:val="24"/>
        </w:rPr>
        <w:t>гласа „ЗА”.</w:t>
      </w:r>
    </w:p>
    <w:p w:rsidR="001C2783" w:rsidRPr="007969CA" w:rsidRDefault="001C2783" w:rsidP="001C2783">
      <w:pPr>
        <w:shd w:val="clear" w:color="auto" w:fill="FFFFFF"/>
        <w:spacing w:after="150"/>
        <w:jc w:val="both"/>
        <w:rPr>
          <w:rFonts w:ascii="Times New Roman" w:eastAsia="Times New Roman" w:hAnsi="Times New Roman" w:cs="Times New Roman"/>
          <w:sz w:val="24"/>
          <w:szCs w:val="24"/>
        </w:rPr>
      </w:pPr>
      <w:r w:rsidRPr="007969CA">
        <w:rPr>
          <w:rFonts w:ascii="Times New Roman" w:eastAsia="Times New Roman" w:hAnsi="Times New Roman" w:cs="Times New Roman"/>
          <w:b/>
          <w:sz w:val="24"/>
          <w:szCs w:val="24"/>
        </w:rPr>
        <w:lastRenderedPageBreak/>
        <w:t>По т.1</w:t>
      </w:r>
      <w:r w:rsidRPr="007969CA">
        <w:rPr>
          <w:rFonts w:ascii="Times New Roman" w:eastAsia="Times New Roman" w:hAnsi="Times New Roman" w:cs="Times New Roman"/>
          <w:sz w:val="24"/>
          <w:szCs w:val="24"/>
        </w:rPr>
        <w:t xml:space="preserve"> от дневния ред докладва</w:t>
      </w:r>
      <w:r w:rsidR="005936BF">
        <w:rPr>
          <w:rFonts w:ascii="Times New Roman" w:eastAsia="Times New Roman" w:hAnsi="Times New Roman" w:cs="Times New Roman"/>
          <w:color w:val="FF0000"/>
          <w:sz w:val="24"/>
          <w:szCs w:val="24"/>
        </w:rPr>
        <w:t xml:space="preserve"> </w:t>
      </w:r>
      <w:r w:rsidR="009E1D21">
        <w:rPr>
          <w:rFonts w:ascii="Times New Roman" w:eastAsia="Times New Roman" w:hAnsi="Times New Roman" w:cs="Times New Roman"/>
          <w:sz w:val="24"/>
          <w:szCs w:val="24"/>
        </w:rPr>
        <w:t>и Илиан Иванов</w:t>
      </w:r>
      <w:r w:rsidRPr="007969CA">
        <w:rPr>
          <w:rFonts w:ascii="Times New Roman" w:eastAsia="Times New Roman" w:hAnsi="Times New Roman" w:cs="Times New Roman"/>
          <w:sz w:val="24"/>
          <w:szCs w:val="24"/>
        </w:rPr>
        <w:t>–</w:t>
      </w:r>
      <w:r w:rsidR="005936BF">
        <w:rPr>
          <w:rFonts w:ascii="Times New Roman" w:eastAsia="Times New Roman" w:hAnsi="Times New Roman" w:cs="Times New Roman"/>
          <w:color w:val="FF0000"/>
          <w:sz w:val="24"/>
          <w:szCs w:val="24"/>
        </w:rPr>
        <w:t xml:space="preserve"> </w:t>
      </w:r>
      <w:r w:rsidR="009E1D21">
        <w:rPr>
          <w:rFonts w:ascii="Times New Roman" w:eastAsia="Times New Roman" w:hAnsi="Times New Roman" w:cs="Times New Roman"/>
          <w:sz w:val="24"/>
          <w:szCs w:val="24"/>
        </w:rPr>
        <w:t>председател</w:t>
      </w:r>
      <w:r w:rsidR="005936BF">
        <w:rPr>
          <w:rFonts w:ascii="Times New Roman" w:eastAsia="Times New Roman" w:hAnsi="Times New Roman" w:cs="Times New Roman"/>
          <w:color w:val="FF0000"/>
          <w:sz w:val="24"/>
          <w:szCs w:val="24"/>
        </w:rPr>
        <w:t xml:space="preserve"> </w:t>
      </w:r>
      <w:r w:rsidRPr="007969CA">
        <w:rPr>
          <w:rFonts w:ascii="Times New Roman" w:eastAsia="Times New Roman" w:hAnsi="Times New Roman" w:cs="Times New Roman"/>
          <w:sz w:val="24"/>
          <w:szCs w:val="24"/>
        </w:rPr>
        <w:t>на РИК 16 Пловдив.</w:t>
      </w:r>
    </w:p>
    <w:p w:rsidR="007265F7" w:rsidRPr="007969CA" w:rsidRDefault="001C2783" w:rsidP="001C2783">
      <w:pPr>
        <w:shd w:val="clear" w:color="auto" w:fill="FFFFFF"/>
        <w:spacing w:after="150"/>
        <w:jc w:val="both"/>
        <w:rPr>
          <w:rFonts w:ascii="Times New Roman" w:hAnsi="Times New Roman" w:cs="Times New Roman"/>
          <w:sz w:val="24"/>
          <w:szCs w:val="24"/>
        </w:rPr>
      </w:pPr>
      <w:r w:rsidRPr="007969CA">
        <w:rPr>
          <w:rFonts w:ascii="Times New Roman" w:eastAsia="Times New Roman" w:hAnsi="Times New Roman" w:cs="Times New Roman"/>
          <w:sz w:val="24"/>
          <w:szCs w:val="24"/>
        </w:rPr>
        <w:t xml:space="preserve">Предложен бе проект за решение относно: </w:t>
      </w:r>
      <w:r w:rsidR="008C08D6">
        <w:rPr>
          <w:rFonts w:ascii="Times New Roman" w:hAnsi="Times New Roman"/>
          <w:sz w:val="24"/>
          <w:szCs w:val="24"/>
        </w:rPr>
        <w:t>о</w:t>
      </w:r>
      <w:r w:rsidR="008C08D6" w:rsidRPr="00B713C8">
        <w:rPr>
          <w:rFonts w:ascii="Times New Roman" w:hAnsi="Times New Roman"/>
          <w:sz w:val="24"/>
          <w:szCs w:val="24"/>
        </w:rPr>
        <w:t xml:space="preserve">пределяне броя на членовете на Секционните избирателни комисии в изборите за </w:t>
      </w:r>
      <w:r w:rsidR="008C08D6">
        <w:rPr>
          <w:rFonts w:ascii="Times New Roman" w:hAnsi="Times New Roman"/>
          <w:sz w:val="24"/>
          <w:szCs w:val="24"/>
        </w:rPr>
        <w:t>членове на Европейския парламент от Република България в Шестнадесети</w:t>
      </w:r>
      <w:r w:rsidR="008C08D6" w:rsidRPr="00B713C8">
        <w:rPr>
          <w:rFonts w:ascii="Times New Roman" w:hAnsi="Times New Roman"/>
          <w:sz w:val="24"/>
          <w:szCs w:val="24"/>
        </w:rPr>
        <w:t xml:space="preserve"> район</w:t>
      </w:r>
      <w:r w:rsidR="008C08D6">
        <w:rPr>
          <w:rFonts w:ascii="Times New Roman" w:hAnsi="Times New Roman"/>
          <w:sz w:val="24"/>
          <w:szCs w:val="24"/>
        </w:rPr>
        <w:t xml:space="preserve"> </w:t>
      </w:r>
      <w:r w:rsidR="008C08D6" w:rsidRPr="00B713C8">
        <w:rPr>
          <w:rFonts w:ascii="Times New Roman" w:hAnsi="Times New Roman"/>
          <w:sz w:val="24"/>
          <w:szCs w:val="24"/>
        </w:rPr>
        <w:t>-</w:t>
      </w:r>
      <w:r w:rsidR="008C08D6">
        <w:rPr>
          <w:rFonts w:ascii="Times New Roman" w:hAnsi="Times New Roman"/>
          <w:sz w:val="24"/>
          <w:szCs w:val="24"/>
        </w:rPr>
        <w:t xml:space="preserve"> </w:t>
      </w:r>
      <w:r w:rsidR="008C08D6" w:rsidRPr="00B713C8">
        <w:rPr>
          <w:rFonts w:ascii="Times New Roman" w:hAnsi="Times New Roman"/>
          <w:sz w:val="24"/>
          <w:szCs w:val="24"/>
        </w:rPr>
        <w:t>Пловдив и разпределение на съставите и ръководствата на СИК в 16 ИР-Пловдив.</w:t>
      </w:r>
    </w:p>
    <w:p w:rsidR="00E47A78" w:rsidRDefault="00E47A78" w:rsidP="001C2783">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Особено мнение по направеното предложение изрази г-н Кристиан Гьошев. Мнението се прилага към протокола и е неразделна част от него.</w:t>
      </w:r>
    </w:p>
    <w:p w:rsidR="001C33F8" w:rsidRDefault="00E47A78" w:rsidP="001C2783">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Г-н Тодор Димов изрази несъгласие с предложението</w:t>
      </w:r>
      <w:r w:rsidR="001C33F8">
        <w:rPr>
          <w:rFonts w:ascii="Times New Roman" w:eastAsia="Times New Roman" w:hAnsi="Times New Roman" w:cs="Times New Roman"/>
          <w:sz w:val="24"/>
          <w:szCs w:val="24"/>
        </w:rPr>
        <w:t>:</w:t>
      </w:r>
    </w:p>
    <w:p w:rsidR="00E47A78" w:rsidRPr="001C33F8" w:rsidRDefault="001C33F8" w:rsidP="001C33F8">
      <w:pPr>
        <w:rPr>
          <w:rFonts w:ascii="Times New Roman" w:hAnsi="Times New Roman" w:cs="Times New Roman"/>
          <w:i/>
        </w:rPr>
      </w:pPr>
      <w:r w:rsidRPr="001C33F8">
        <w:rPr>
          <w:rFonts w:ascii="Times New Roman" w:hAnsi="Times New Roman" w:cs="Times New Roman"/>
          <w:i/>
        </w:rPr>
        <w:t xml:space="preserve">Изразявам особеното си мнение по повод приемане на горното решение. </w:t>
      </w:r>
      <w:r w:rsidRPr="001C33F8">
        <w:rPr>
          <w:rFonts w:ascii="Times New Roman" w:hAnsi="Times New Roman" w:cs="Times New Roman"/>
          <w:i/>
        </w:rPr>
        <w:br/>
        <w:t>Считам, че същото в частта за лишаване от правото на непарламентарно представените партии и коалиции, с членове в ЕП, да имат ръководство противоречи  на добрите нрави. В името на провеждането на едни по-прозрачни избори, следва да избегнем обсебването на ръководството на СИК от партиите с по-голямо мнозинство, а да запазим квотния принцип и при това разпределение.</w:t>
      </w:r>
      <w:bookmarkStart w:id="0" w:name="_GoBack"/>
      <w:bookmarkEnd w:id="0"/>
    </w:p>
    <w:p w:rsidR="001C2783" w:rsidRDefault="00E47A78" w:rsidP="001C2783">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1C2783" w:rsidRPr="007969CA">
        <w:rPr>
          <w:rFonts w:ascii="Times New Roman" w:eastAsia="Times New Roman" w:hAnsi="Times New Roman" w:cs="Times New Roman"/>
          <w:sz w:val="24"/>
          <w:szCs w:val="24"/>
        </w:rPr>
        <w:t>роектът бе подложен на поименно гласуване и резултатите от него са както следва:</w:t>
      </w:r>
    </w:p>
    <w:p w:rsidR="00E47A78" w:rsidRPr="00E47A78" w:rsidRDefault="00E47A78" w:rsidP="001C2783">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Проектът беше подложен на поименно гласуване:</w:t>
      </w:r>
    </w:p>
    <w:tbl>
      <w:tblPr>
        <w:tblStyle w:val="ac"/>
        <w:tblW w:w="0" w:type="auto"/>
        <w:tblLook w:val="05E0" w:firstRow="1" w:lastRow="1" w:firstColumn="1" w:lastColumn="1" w:noHBand="0" w:noVBand="1"/>
      </w:tblPr>
      <w:tblGrid>
        <w:gridCol w:w="4606"/>
        <w:gridCol w:w="4606"/>
      </w:tblGrid>
      <w:tr w:rsidR="00E47A78" w:rsidTr="00E47A78">
        <w:tc>
          <w:tcPr>
            <w:tcW w:w="4606" w:type="dxa"/>
          </w:tcPr>
          <w:p w:rsidR="00E47A78" w:rsidRPr="00E47A78" w:rsidRDefault="00E47A78" w:rsidP="00E47A78">
            <w:pPr>
              <w:spacing w:after="150"/>
              <w:jc w:val="center"/>
              <w:rPr>
                <w:rFonts w:ascii="Times New Roman" w:eastAsia="Times New Roman" w:hAnsi="Times New Roman" w:cs="Times New Roman"/>
                <w:b/>
                <w:sz w:val="24"/>
                <w:szCs w:val="24"/>
              </w:rPr>
            </w:pPr>
            <w:r w:rsidRPr="00E47A78">
              <w:rPr>
                <w:rFonts w:ascii="Times New Roman" w:eastAsia="Times New Roman" w:hAnsi="Times New Roman" w:cs="Times New Roman"/>
                <w:b/>
                <w:sz w:val="24"/>
                <w:szCs w:val="24"/>
              </w:rPr>
              <w:t>Членове на РИК</w:t>
            </w:r>
          </w:p>
        </w:tc>
        <w:tc>
          <w:tcPr>
            <w:tcW w:w="4606" w:type="dxa"/>
          </w:tcPr>
          <w:p w:rsidR="00E47A78" w:rsidRPr="00E47A78" w:rsidRDefault="00E47A78" w:rsidP="00E47A78">
            <w:pPr>
              <w:spacing w:after="150"/>
              <w:jc w:val="center"/>
              <w:rPr>
                <w:rFonts w:ascii="Times New Roman" w:eastAsia="Times New Roman" w:hAnsi="Times New Roman" w:cs="Times New Roman"/>
                <w:b/>
                <w:sz w:val="24"/>
                <w:szCs w:val="24"/>
              </w:rPr>
            </w:pPr>
            <w:r w:rsidRPr="00E47A78">
              <w:rPr>
                <w:rFonts w:ascii="Times New Roman" w:eastAsia="Times New Roman" w:hAnsi="Times New Roman" w:cs="Times New Roman"/>
                <w:b/>
                <w:sz w:val="24"/>
                <w:szCs w:val="24"/>
              </w:rPr>
              <w:t>Гласуване</w:t>
            </w:r>
          </w:p>
        </w:tc>
      </w:tr>
      <w:tr w:rsidR="00E47A78" w:rsidTr="00E47A78">
        <w:tc>
          <w:tcPr>
            <w:tcW w:w="4606" w:type="dxa"/>
          </w:tcPr>
          <w:p w:rsidR="00E47A78" w:rsidRDefault="00E47A78"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Илиан Руменов Иванов</w:t>
            </w:r>
          </w:p>
        </w:tc>
        <w:tc>
          <w:tcPr>
            <w:tcW w:w="4606" w:type="dxa"/>
          </w:tcPr>
          <w:p w:rsidR="00E47A78" w:rsidRDefault="00E47A78" w:rsidP="00E47A78">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E47A78" w:rsidTr="00E47A78">
        <w:tc>
          <w:tcPr>
            <w:tcW w:w="4606" w:type="dxa"/>
          </w:tcPr>
          <w:p w:rsidR="00E47A78" w:rsidRDefault="00E47A78"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Атанас Димитров Петров</w:t>
            </w:r>
          </w:p>
        </w:tc>
        <w:tc>
          <w:tcPr>
            <w:tcW w:w="4606" w:type="dxa"/>
          </w:tcPr>
          <w:p w:rsidR="00E47A78" w:rsidRDefault="00E47A78" w:rsidP="00E47A78">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E47A78" w:rsidTr="00E47A78">
        <w:tc>
          <w:tcPr>
            <w:tcW w:w="4606" w:type="dxa"/>
          </w:tcPr>
          <w:p w:rsidR="00E47A78" w:rsidRDefault="00E47A78"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Десислава Василева Стоянова</w:t>
            </w:r>
          </w:p>
        </w:tc>
        <w:tc>
          <w:tcPr>
            <w:tcW w:w="4606" w:type="dxa"/>
          </w:tcPr>
          <w:p w:rsidR="00E47A78" w:rsidRDefault="00E47A78" w:rsidP="00E47A78">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E47A78" w:rsidTr="00E47A78">
        <w:tc>
          <w:tcPr>
            <w:tcW w:w="4606" w:type="dxa"/>
          </w:tcPr>
          <w:p w:rsidR="00E47A78" w:rsidRDefault="00E47A78"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Радина Бойчева Петрова</w:t>
            </w:r>
          </w:p>
        </w:tc>
        <w:tc>
          <w:tcPr>
            <w:tcW w:w="4606" w:type="dxa"/>
          </w:tcPr>
          <w:p w:rsidR="00E47A78" w:rsidRDefault="00E47A78" w:rsidP="00E47A78">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E47A78" w:rsidTr="00E47A78">
        <w:tc>
          <w:tcPr>
            <w:tcW w:w="4606" w:type="dxa"/>
          </w:tcPr>
          <w:p w:rsidR="00E47A78" w:rsidRDefault="00E47A78"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Ангелина Николова Божилова</w:t>
            </w:r>
          </w:p>
        </w:tc>
        <w:tc>
          <w:tcPr>
            <w:tcW w:w="4606" w:type="dxa"/>
          </w:tcPr>
          <w:p w:rsidR="00E47A78" w:rsidRDefault="00E47A78" w:rsidP="00E47A78">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E47A78" w:rsidTr="00E47A78">
        <w:tc>
          <w:tcPr>
            <w:tcW w:w="4606" w:type="dxa"/>
          </w:tcPr>
          <w:p w:rsidR="00E47A78" w:rsidRDefault="00E47A78"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Божидар Славчев Манев</w:t>
            </w:r>
          </w:p>
        </w:tc>
        <w:tc>
          <w:tcPr>
            <w:tcW w:w="4606" w:type="dxa"/>
          </w:tcPr>
          <w:p w:rsidR="00E47A78" w:rsidRDefault="00E47A78" w:rsidP="00E47A78">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E47A78" w:rsidTr="00E47A78">
        <w:tc>
          <w:tcPr>
            <w:tcW w:w="4606" w:type="dxa"/>
          </w:tcPr>
          <w:p w:rsidR="00E47A78" w:rsidRDefault="00E47A78"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Венцислава Севдалинова Карталова</w:t>
            </w:r>
          </w:p>
        </w:tc>
        <w:tc>
          <w:tcPr>
            <w:tcW w:w="4606" w:type="dxa"/>
          </w:tcPr>
          <w:p w:rsidR="00E47A78" w:rsidRDefault="00E47A78" w:rsidP="00E47A78">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E47A78" w:rsidTr="00E47A78">
        <w:tc>
          <w:tcPr>
            <w:tcW w:w="4606" w:type="dxa"/>
          </w:tcPr>
          <w:p w:rsidR="00E47A78" w:rsidRDefault="00E47A78"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Гергана Лъвова Костадинова</w:t>
            </w:r>
          </w:p>
        </w:tc>
        <w:tc>
          <w:tcPr>
            <w:tcW w:w="4606" w:type="dxa"/>
          </w:tcPr>
          <w:p w:rsidR="00E47A78" w:rsidRDefault="00E47A78" w:rsidP="00E47A78">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E47A78" w:rsidTr="00E47A78">
        <w:tc>
          <w:tcPr>
            <w:tcW w:w="4606" w:type="dxa"/>
          </w:tcPr>
          <w:p w:rsidR="00E47A78" w:rsidRDefault="00E47A78"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Калоян Николаев Сухоруков</w:t>
            </w:r>
          </w:p>
        </w:tc>
        <w:tc>
          <w:tcPr>
            <w:tcW w:w="4606" w:type="dxa"/>
          </w:tcPr>
          <w:p w:rsidR="00E47A78" w:rsidRDefault="00E47A78" w:rsidP="00E47A78">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E47A78" w:rsidTr="00E47A78">
        <w:tc>
          <w:tcPr>
            <w:tcW w:w="4606" w:type="dxa"/>
          </w:tcPr>
          <w:p w:rsidR="00E47A78" w:rsidRDefault="00E47A78"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Кристиан Димитров Гьошев</w:t>
            </w:r>
          </w:p>
        </w:tc>
        <w:tc>
          <w:tcPr>
            <w:tcW w:w="4606" w:type="dxa"/>
          </w:tcPr>
          <w:p w:rsidR="00E47A78" w:rsidRDefault="00E47A78" w:rsidP="00E47A78">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E47A78" w:rsidTr="00E47A78">
        <w:tc>
          <w:tcPr>
            <w:tcW w:w="4606" w:type="dxa"/>
          </w:tcPr>
          <w:p w:rsidR="00E47A78" w:rsidRDefault="00E47A78"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Куман Рангелов Златански</w:t>
            </w:r>
          </w:p>
        </w:tc>
        <w:tc>
          <w:tcPr>
            <w:tcW w:w="4606" w:type="dxa"/>
          </w:tcPr>
          <w:p w:rsidR="00E47A78" w:rsidRDefault="00E47A78" w:rsidP="00E47A78">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E47A78" w:rsidTr="00E47A78">
        <w:tc>
          <w:tcPr>
            <w:tcW w:w="4606" w:type="dxa"/>
          </w:tcPr>
          <w:p w:rsidR="00E47A78" w:rsidRDefault="00E47A78"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Манка Васкова Бабаджанова</w:t>
            </w:r>
          </w:p>
        </w:tc>
        <w:tc>
          <w:tcPr>
            <w:tcW w:w="4606" w:type="dxa"/>
          </w:tcPr>
          <w:p w:rsidR="00E47A78" w:rsidRDefault="00E47A78" w:rsidP="00E47A78">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E47A78" w:rsidTr="00E47A78">
        <w:tc>
          <w:tcPr>
            <w:tcW w:w="4606" w:type="dxa"/>
          </w:tcPr>
          <w:p w:rsidR="00E47A78" w:rsidRDefault="00E47A78"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Мария Христова Атанасова</w:t>
            </w:r>
          </w:p>
        </w:tc>
        <w:tc>
          <w:tcPr>
            <w:tcW w:w="4606" w:type="dxa"/>
          </w:tcPr>
          <w:p w:rsidR="00E47A78" w:rsidRDefault="00E47A78" w:rsidP="00E47A78">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ОТСЪСТВА</w:t>
            </w:r>
          </w:p>
        </w:tc>
      </w:tr>
      <w:tr w:rsidR="00E47A78" w:rsidTr="00E47A78">
        <w:tc>
          <w:tcPr>
            <w:tcW w:w="4606" w:type="dxa"/>
          </w:tcPr>
          <w:p w:rsidR="00E47A78" w:rsidRDefault="00E47A78"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Соня Василева Кавърджиева</w:t>
            </w:r>
          </w:p>
        </w:tc>
        <w:tc>
          <w:tcPr>
            <w:tcW w:w="4606" w:type="dxa"/>
          </w:tcPr>
          <w:p w:rsidR="00E47A78" w:rsidRDefault="00E47A78" w:rsidP="00E47A78">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E47A78" w:rsidTr="00E47A78">
        <w:tc>
          <w:tcPr>
            <w:tcW w:w="4606" w:type="dxa"/>
          </w:tcPr>
          <w:p w:rsidR="00E47A78" w:rsidRDefault="00E47A78"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Стайко Веселинов Танев</w:t>
            </w:r>
          </w:p>
        </w:tc>
        <w:tc>
          <w:tcPr>
            <w:tcW w:w="4606" w:type="dxa"/>
          </w:tcPr>
          <w:p w:rsidR="00E47A78" w:rsidRDefault="00E47A78" w:rsidP="00E47A78">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E47A78" w:rsidTr="00E47A78">
        <w:tc>
          <w:tcPr>
            <w:tcW w:w="4606" w:type="dxa"/>
          </w:tcPr>
          <w:p w:rsidR="00E47A78" w:rsidRDefault="00E47A78"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Сюрия Юсуф Дене</w:t>
            </w:r>
          </w:p>
        </w:tc>
        <w:tc>
          <w:tcPr>
            <w:tcW w:w="4606" w:type="dxa"/>
          </w:tcPr>
          <w:p w:rsidR="00E47A78" w:rsidRDefault="00E47A78" w:rsidP="00E47A78">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ОТСЪСТВА</w:t>
            </w:r>
          </w:p>
        </w:tc>
      </w:tr>
      <w:tr w:rsidR="00E47A78" w:rsidTr="00E47A78">
        <w:tc>
          <w:tcPr>
            <w:tcW w:w="4606" w:type="dxa"/>
          </w:tcPr>
          <w:p w:rsidR="00E47A78" w:rsidRDefault="00E47A78"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Тодор Димитров Тодоров</w:t>
            </w:r>
          </w:p>
        </w:tc>
        <w:tc>
          <w:tcPr>
            <w:tcW w:w="4606" w:type="dxa"/>
          </w:tcPr>
          <w:p w:rsidR="00E47A78" w:rsidRDefault="00E47A78" w:rsidP="00E47A78">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E47A78" w:rsidTr="00E47A78">
        <w:tc>
          <w:tcPr>
            <w:tcW w:w="4606" w:type="dxa"/>
          </w:tcPr>
          <w:p w:rsidR="00E47A78" w:rsidRDefault="00E47A78"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Тодор Манолов Димов</w:t>
            </w:r>
          </w:p>
        </w:tc>
        <w:tc>
          <w:tcPr>
            <w:tcW w:w="4606" w:type="dxa"/>
          </w:tcPr>
          <w:p w:rsidR="00E47A78" w:rsidRDefault="00E47A78" w:rsidP="00E47A78">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ПРОТИВ</w:t>
            </w:r>
          </w:p>
        </w:tc>
      </w:tr>
      <w:tr w:rsidR="00E47A78" w:rsidTr="00E47A78">
        <w:tc>
          <w:tcPr>
            <w:tcW w:w="4606" w:type="dxa"/>
          </w:tcPr>
          <w:p w:rsidR="00E47A78" w:rsidRDefault="00E47A78"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Цеца Пенчева Бресковска</w:t>
            </w:r>
          </w:p>
        </w:tc>
        <w:tc>
          <w:tcPr>
            <w:tcW w:w="4606" w:type="dxa"/>
          </w:tcPr>
          <w:p w:rsidR="00E47A78" w:rsidRDefault="00E47A78" w:rsidP="00E47A78">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bl>
    <w:p w:rsidR="00E47A78" w:rsidRDefault="00E47A78" w:rsidP="001C2783">
      <w:pPr>
        <w:shd w:val="clear" w:color="auto" w:fill="FFFFFF"/>
        <w:spacing w:after="150"/>
        <w:jc w:val="both"/>
        <w:rPr>
          <w:rFonts w:ascii="Times New Roman" w:eastAsia="Times New Roman" w:hAnsi="Times New Roman" w:cs="Times New Roman"/>
          <w:sz w:val="24"/>
          <w:szCs w:val="24"/>
        </w:rPr>
      </w:pPr>
    </w:p>
    <w:p w:rsidR="001C2783" w:rsidRDefault="00E47A78" w:rsidP="00E47A78">
      <w:pPr>
        <w:shd w:val="clear" w:color="auto" w:fill="FFFFFF"/>
        <w:spacing w:after="15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резултат от гласуването с мнозинство от 16 гласа "ЗА" и 1 "ПРОТИВ" РИК 16 - Пловдив</w:t>
      </w:r>
      <w:r w:rsidR="001C2783" w:rsidRPr="007969CA">
        <w:rPr>
          <w:rFonts w:ascii="Times New Roman" w:eastAsia="Times New Roman" w:hAnsi="Times New Roman" w:cs="Times New Roman"/>
          <w:b/>
          <w:sz w:val="24"/>
          <w:szCs w:val="24"/>
        </w:rPr>
        <w:t>, Районната избирателна комисия взе следното:</w:t>
      </w:r>
    </w:p>
    <w:p w:rsidR="00E47A78" w:rsidRPr="00F35273" w:rsidRDefault="00E47A78" w:rsidP="00E47A78">
      <w:pPr>
        <w:jc w:val="center"/>
        <w:rPr>
          <w:rFonts w:ascii="Times New Roman" w:hAnsi="Times New Roman"/>
          <w:b/>
          <w:sz w:val="24"/>
          <w:szCs w:val="24"/>
        </w:rPr>
      </w:pPr>
      <w:r w:rsidRPr="00F35273">
        <w:rPr>
          <w:rFonts w:ascii="Times New Roman" w:hAnsi="Times New Roman"/>
          <w:b/>
          <w:sz w:val="24"/>
          <w:szCs w:val="24"/>
        </w:rPr>
        <w:t>РЕШЕНИЕ № 1</w:t>
      </w:r>
      <w:r>
        <w:rPr>
          <w:rFonts w:ascii="Times New Roman" w:hAnsi="Times New Roman"/>
          <w:b/>
          <w:sz w:val="24"/>
          <w:szCs w:val="24"/>
          <w:lang w:val="en-US"/>
        </w:rPr>
        <w:t>8</w:t>
      </w:r>
      <w:r w:rsidRPr="00F35273">
        <w:rPr>
          <w:rFonts w:ascii="Times New Roman" w:hAnsi="Times New Roman"/>
          <w:b/>
          <w:sz w:val="24"/>
          <w:szCs w:val="24"/>
        </w:rPr>
        <w:t>-ЕП</w:t>
      </w:r>
    </w:p>
    <w:p w:rsidR="00E47A78" w:rsidRPr="00B713C8" w:rsidRDefault="00E47A78" w:rsidP="00E47A78">
      <w:pPr>
        <w:jc w:val="both"/>
        <w:rPr>
          <w:rFonts w:ascii="Times New Roman" w:hAnsi="Times New Roman"/>
          <w:sz w:val="24"/>
          <w:szCs w:val="24"/>
        </w:rPr>
      </w:pPr>
      <w:r w:rsidRPr="00B713C8">
        <w:rPr>
          <w:rFonts w:ascii="Times New Roman" w:hAnsi="Times New Roman"/>
          <w:sz w:val="24"/>
          <w:szCs w:val="24"/>
        </w:rPr>
        <w:t xml:space="preserve">ОТНОСНО: Определяне броя на членовете на Секционните избирателни комисии в изборите за </w:t>
      </w:r>
      <w:r>
        <w:rPr>
          <w:rFonts w:ascii="Times New Roman" w:hAnsi="Times New Roman"/>
          <w:sz w:val="24"/>
          <w:szCs w:val="24"/>
        </w:rPr>
        <w:t xml:space="preserve">членове на Европейския парламент от Република България в Шестнадесети </w:t>
      </w:r>
      <w:r w:rsidRPr="00B713C8">
        <w:rPr>
          <w:rFonts w:ascii="Times New Roman" w:hAnsi="Times New Roman"/>
          <w:sz w:val="24"/>
          <w:szCs w:val="24"/>
        </w:rPr>
        <w:t xml:space="preserve"> район</w:t>
      </w:r>
      <w:r>
        <w:rPr>
          <w:rFonts w:ascii="Times New Roman" w:hAnsi="Times New Roman"/>
          <w:sz w:val="24"/>
          <w:szCs w:val="24"/>
        </w:rPr>
        <w:t xml:space="preserve"> </w:t>
      </w:r>
      <w:r w:rsidRPr="00B713C8">
        <w:rPr>
          <w:rFonts w:ascii="Times New Roman" w:hAnsi="Times New Roman"/>
          <w:sz w:val="24"/>
          <w:szCs w:val="24"/>
        </w:rPr>
        <w:t>-</w:t>
      </w:r>
      <w:r>
        <w:rPr>
          <w:rFonts w:ascii="Times New Roman" w:hAnsi="Times New Roman"/>
          <w:sz w:val="24"/>
          <w:szCs w:val="24"/>
        </w:rPr>
        <w:t xml:space="preserve"> </w:t>
      </w:r>
      <w:r w:rsidRPr="00B713C8">
        <w:rPr>
          <w:rFonts w:ascii="Times New Roman" w:hAnsi="Times New Roman"/>
          <w:sz w:val="24"/>
          <w:szCs w:val="24"/>
        </w:rPr>
        <w:t>Пловдив и разпределение на съставите и ръководствата на СИК в 16 ИР-Пловдив.</w:t>
      </w:r>
    </w:p>
    <w:p w:rsidR="00E47A78" w:rsidRPr="00B713C8" w:rsidRDefault="00E47A78" w:rsidP="00E47A78">
      <w:pPr>
        <w:jc w:val="both"/>
        <w:rPr>
          <w:rFonts w:ascii="Times New Roman" w:hAnsi="Times New Roman"/>
          <w:sz w:val="24"/>
          <w:szCs w:val="24"/>
        </w:rPr>
      </w:pPr>
      <w:r w:rsidRPr="00B713C8">
        <w:rPr>
          <w:rFonts w:ascii="Times New Roman" w:hAnsi="Times New Roman"/>
          <w:sz w:val="24"/>
          <w:szCs w:val="24"/>
        </w:rPr>
        <w:t>На основание чл. 70, ал. 4, чл.72, ал.1, т.1 о</w:t>
      </w:r>
      <w:r>
        <w:rPr>
          <w:rFonts w:ascii="Times New Roman" w:hAnsi="Times New Roman"/>
          <w:sz w:val="24"/>
          <w:szCs w:val="24"/>
        </w:rPr>
        <w:t>т Изборен кодекс, във връзка с Решение №150-ЕП/11.04.2019 г. и  Решение № 139/10.04.2019</w:t>
      </w:r>
      <w:r w:rsidRPr="00B713C8">
        <w:rPr>
          <w:rFonts w:ascii="Times New Roman" w:hAnsi="Times New Roman"/>
          <w:sz w:val="24"/>
          <w:szCs w:val="24"/>
        </w:rPr>
        <w:t xml:space="preserve"> г. на ЦИК и Методическите указания</w:t>
      </w:r>
      <w:r>
        <w:rPr>
          <w:rFonts w:ascii="Times New Roman" w:hAnsi="Times New Roman"/>
          <w:sz w:val="24"/>
          <w:szCs w:val="24"/>
        </w:rPr>
        <w:t xml:space="preserve"> към него, както и Решения №№ 14-ЕП; 15-ЕП и 16-ЕП от дата 12.04.2019</w:t>
      </w:r>
      <w:r w:rsidRPr="00B713C8">
        <w:rPr>
          <w:rFonts w:ascii="Times New Roman" w:hAnsi="Times New Roman"/>
          <w:sz w:val="24"/>
          <w:szCs w:val="24"/>
        </w:rPr>
        <w:t xml:space="preserve"> год., на РИК 16 – Пловдив, </w:t>
      </w:r>
      <w:r>
        <w:rPr>
          <w:rFonts w:ascii="Times New Roman" w:hAnsi="Times New Roman"/>
          <w:sz w:val="24"/>
          <w:szCs w:val="24"/>
        </w:rPr>
        <w:t xml:space="preserve">след като прие доклада и предложението на създадената работна група - съгласно свое Решение № 16-ЕП/12.04.2019 год., </w:t>
      </w:r>
      <w:r w:rsidRPr="00B713C8">
        <w:rPr>
          <w:rFonts w:ascii="Times New Roman" w:hAnsi="Times New Roman"/>
          <w:sz w:val="24"/>
          <w:szCs w:val="24"/>
        </w:rPr>
        <w:t xml:space="preserve">Районната избирателна комисия в Шестнадесети изборен район-Пловдив, </w:t>
      </w:r>
    </w:p>
    <w:p w:rsidR="00E47A78" w:rsidRDefault="00E47A78" w:rsidP="00E47A78">
      <w:pPr>
        <w:spacing w:line="240" w:lineRule="auto"/>
        <w:jc w:val="center"/>
        <w:rPr>
          <w:rFonts w:ascii="Times New Roman" w:hAnsi="Times New Roman"/>
          <w:color w:val="FF0000"/>
          <w:sz w:val="24"/>
          <w:szCs w:val="24"/>
          <w:lang w:val="en-US"/>
        </w:rPr>
      </w:pPr>
    </w:p>
    <w:p w:rsidR="00E47A78" w:rsidRDefault="00E47A78" w:rsidP="00E47A78">
      <w:pPr>
        <w:spacing w:line="240" w:lineRule="auto"/>
        <w:jc w:val="center"/>
        <w:rPr>
          <w:rFonts w:ascii="Times New Roman" w:hAnsi="Times New Roman"/>
          <w:b/>
          <w:sz w:val="24"/>
          <w:szCs w:val="24"/>
          <w:lang w:val="en-US"/>
        </w:rPr>
      </w:pPr>
      <w:r w:rsidRPr="009B77A6">
        <w:rPr>
          <w:rFonts w:ascii="Times New Roman" w:hAnsi="Times New Roman"/>
          <w:b/>
          <w:sz w:val="24"/>
          <w:szCs w:val="24"/>
        </w:rPr>
        <w:t>Р Е Ш И:</w:t>
      </w:r>
    </w:p>
    <w:p w:rsidR="00E47A78" w:rsidRPr="00A07584" w:rsidRDefault="00E47A78" w:rsidP="00E47A78">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1. ОПРЕДЕЛЯ</w:t>
      </w:r>
      <w:r w:rsidRPr="00A07584">
        <w:rPr>
          <w:rFonts w:ascii="Times New Roman" w:eastAsia="Times New Roman" w:hAnsi="Times New Roman"/>
          <w:color w:val="333333"/>
          <w:sz w:val="24"/>
          <w:szCs w:val="24"/>
        </w:rPr>
        <w:t xml:space="preserve"> общия брой на членовете на секционните избирателни комисии на територията на Шестнадесети изборен район-Пловдив, както следва:</w:t>
      </w:r>
    </w:p>
    <w:p w:rsidR="00E47A78" w:rsidRPr="00A07584" w:rsidRDefault="00E47A78" w:rsidP="00E47A78">
      <w:pPr>
        <w:numPr>
          <w:ilvl w:val="0"/>
          <w:numId w:val="34"/>
        </w:numPr>
        <w:shd w:val="clear" w:color="auto" w:fill="FFFFFF"/>
        <w:spacing w:after="0"/>
        <w:ind w:left="714" w:hanging="357"/>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Район „Централен” – 856;</w:t>
      </w:r>
    </w:p>
    <w:p w:rsidR="00E47A78" w:rsidRPr="00A07584" w:rsidRDefault="00E47A78" w:rsidP="00E47A78">
      <w:pPr>
        <w:numPr>
          <w:ilvl w:val="0"/>
          <w:numId w:val="35"/>
        </w:numPr>
        <w:shd w:val="clear" w:color="auto" w:fill="FFFFFF"/>
        <w:spacing w:after="0"/>
        <w:ind w:left="714" w:hanging="357"/>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Район „Източен” – 624;</w:t>
      </w:r>
    </w:p>
    <w:p w:rsidR="00E47A78" w:rsidRPr="00A07584" w:rsidRDefault="00E47A78" w:rsidP="00E47A78">
      <w:pPr>
        <w:numPr>
          <w:ilvl w:val="0"/>
          <w:numId w:val="36"/>
        </w:numPr>
        <w:shd w:val="clear" w:color="auto" w:fill="FFFFFF"/>
        <w:spacing w:after="0"/>
        <w:ind w:left="714" w:hanging="357"/>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Район „Западен” – 419;</w:t>
      </w:r>
    </w:p>
    <w:p w:rsidR="00E47A78" w:rsidRPr="00A07584" w:rsidRDefault="00E47A78" w:rsidP="00E47A78">
      <w:pPr>
        <w:numPr>
          <w:ilvl w:val="0"/>
          <w:numId w:val="37"/>
        </w:numPr>
        <w:shd w:val="clear" w:color="auto" w:fill="FFFFFF"/>
        <w:spacing w:after="0"/>
        <w:ind w:left="714" w:hanging="357"/>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Район „Северен” – 637;</w:t>
      </w:r>
    </w:p>
    <w:p w:rsidR="00E47A78" w:rsidRPr="00A07584" w:rsidRDefault="00E47A78" w:rsidP="00E47A78">
      <w:pPr>
        <w:numPr>
          <w:ilvl w:val="0"/>
          <w:numId w:val="38"/>
        </w:numPr>
        <w:shd w:val="clear" w:color="auto" w:fill="FFFFFF"/>
        <w:spacing w:after="0"/>
        <w:ind w:left="714" w:hanging="357"/>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Район „Южен” – 855;</w:t>
      </w:r>
    </w:p>
    <w:p w:rsidR="00E47A78" w:rsidRPr="00A07584" w:rsidRDefault="00E47A78" w:rsidP="00E47A78">
      <w:pPr>
        <w:numPr>
          <w:ilvl w:val="0"/>
          <w:numId w:val="39"/>
        </w:numPr>
        <w:shd w:val="clear" w:color="auto" w:fill="FFFFFF"/>
        <w:spacing w:after="0"/>
        <w:ind w:left="714" w:hanging="357"/>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Район „Тракия” - 656.</w:t>
      </w:r>
      <w:r>
        <w:rPr>
          <w:rFonts w:ascii="Times New Roman" w:eastAsia="Times New Roman" w:hAnsi="Times New Roman"/>
          <w:color w:val="333333"/>
          <w:sz w:val="24"/>
          <w:szCs w:val="24"/>
        </w:rPr>
        <w:t xml:space="preserve"> </w:t>
      </w:r>
    </w:p>
    <w:p w:rsidR="00E47A78" w:rsidRPr="00A07584" w:rsidRDefault="00E47A78" w:rsidP="00E47A78">
      <w:pPr>
        <w:shd w:val="clear" w:color="auto" w:fill="FFFFFF"/>
        <w:spacing w:after="150" w:line="240" w:lineRule="auto"/>
        <w:jc w:val="both"/>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2.</w:t>
      </w:r>
      <w:r>
        <w:rPr>
          <w:rFonts w:ascii="Times New Roman" w:eastAsia="Times New Roman" w:hAnsi="Times New Roman"/>
          <w:color w:val="333333"/>
          <w:sz w:val="24"/>
          <w:szCs w:val="24"/>
        </w:rPr>
        <w:t xml:space="preserve"> ОПРЕДЕЛЯ общия</w:t>
      </w:r>
      <w:r w:rsidRPr="00A07584">
        <w:rPr>
          <w:rFonts w:ascii="Times New Roman" w:eastAsia="Times New Roman" w:hAnsi="Times New Roman"/>
          <w:color w:val="333333"/>
          <w:sz w:val="24"/>
          <w:szCs w:val="24"/>
        </w:rPr>
        <w:t xml:space="preserve"> брой на членовете на секционните избирателни комисии на територията на Шестнадесети изборен район</w:t>
      </w:r>
      <w:r>
        <w:rPr>
          <w:rFonts w:ascii="Times New Roman" w:eastAsia="Times New Roman" w:hAnsi="Times New Roman"/>
          <w:color w:val="333333"/>
          <w:sz w:val="24"/>
          <w:szCs w:val="24"/>
        </w:rPr>
        <w:t xml:space="preserve"> </w:t>
      </w:r>
      <w:r w:rsidRPr="00A07584">
        <w:rPr>
          <w:rFonts w:ascii="Times New Roman" w:eastAsia="Times New Roman" w:hAnsi="Times New Roman"/>
          <w:color w:val="333333"/>
          <w:sz w:val="24"/>
          <w:szCs w:val="24"/>
        </w:rPr>
        <w:t>-</w:t>
      </w:r>
      <w:r>
        <w:rPr>
          <w:rFonts w:ascii="Times New Roman" w:eastAsia="Times New Roman" w:hAnsi="Times New Roman"/>
          <w:color w:val="333333"/>
          <w:sz w:val="24"/>
          <w:szCs w:val="24"/>
        </w:rPr>
        <w:t xml:space="preserve"> </w:t>
      </w:r>
      <w:r w:rsidRPr="00A07584">
        <w:rPr>
          <w:rFonts w:ascii="Times New Roman" w:eastAsia="Times New Roman" w:hAnsi="Times New Roman"/>
          <w:color w:val="333333"/>
          <w:sz w:val="24"/>
          <w:szCs w:val="24"/>
        </w:rPr>
        <w:t xml:space="preserve">Пловдив е 4047 (четири хиляди </w:t>
      </w:r>
      <w:r>
        <w:rPr>
          <w:rFonts w:ascii="Times New Roman" w:eastAsia="Times New Roman" w:hAnsi="Times New Roman"/>
          <w:color w:val="333333"/>
          <w:sz w:val="24"/>
          <w:szCs w:val="24"/>
        </w:rPr>
        <w:t xml:space="preserve">и </w:t>
      </w:r>
      <w:r w:rsidRPr="00A07584">
        <w:rPr>
          <w:rFonts w:ascii="Times New Roman" w:eastAsia="Times New Roman" w:hAnsi="Times New Roman"/>
          <w:color w:val="333333"/>
          <w:sz w:val="24"/>
          <w:szCs w:val="24"/>
        </w:rPr>
        <w:t xml:space="preserve">четиридесет и седем). </w:t>
      </w:r>
    </w:p>
    <w:p w:rsidR="00E47A78" w:rsidRPr="00A07584" w:rsidRDefault="00E47A78" w:rsidP="00E47A78">
      <w:pPr>
        <w:shd w:val="clear" w:color="auto" w:fill="FFFFFF"/>
        <w:spacing w:before="100" w:beforeAutospacing="1" w:after="100" w:afterAutospacing="1" w:line="240" w:lineRule="auto"/>
        <w:jc w:val="both"/>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3.</w:t>
      </w:r>
      <w:r>
        <w:rPr>
          <w:rFonts w:ascii="Times New Roman" w:eastAsia="Times New Roman" w:hAnsi="Times New Roman"/>
          <w:color w:val="333333"/>
          <w:sz w:val="24"/>
          <w:szCs w:val="24"/>
        </w:rPr>
        <w:t xml:space="preserve"> ОПРЕДЕЛЯ</w:t>
      </w:r>
      <w:r w:rsidRPr="00A07584">
        <w:rPr>
          <w:rFonts w:ascii="Times New Roman" w:eastAsia="Times New Roman" w:hAnsi="Times New Roman"/>
          <w:color w:val="333333"/>
          <w:sz w:val="24"/>
          <w:szCs w:val="24"/>
        </w:rPr>
        <w:t xml:space="preserve"> единната номерацията и броя на членовете на всяка секционна избирателна комисия на територията на Шестнадесети изборен район</w:t>
      </w:r>
      <w:r>
        <w:rPr>
          <w:rFonts w:ascii="Times New Roman" w:eastAsia="Times New Roman" w:hAnsi="Times New Roman"/>
          <w:color w:val="333333"/>
          <w:sz w:val="24"/>
          <w:szCs w:val="24"/>
        </w:rPr>
        <w:t xml:space="preserve"> </w:t>
      </w:r>
      <w:r w:rsidRPr="00A07584">
        <w:rPr>
          <w:rFonts w:ascii="Times New Roman" w:eastAsia="Times New Roman" w:hAnsi="Times New Roman"/>
          <w:color w:val="333333"/>
          <w:sz w:val="24"/>
          <w:szCs w:val="24"/>
        </w:rPr>
        <w:t>-</w:t>
      </w:r>
      <w:r>
        <w:rPr>
          <w:rFonts w:ascii="Times New Roman" w:eastAsia="Times New Roman" w:hAnsi="Times New Roman"/>
          <w:color w:val="333333"/>
          <w:sz w:val="24"/>
          <w:szCs w:val="24"/>
        </w:rPr>
        <w:t xml:space="preserve"> </w:t>
      </w:r>
      <w:r w:rsidRPr="00A07584">
        <w:rPr>
          <w:rFonts w:ascii="Times New Roman" w:eastAsia="Times New Roman" w:hAnsi="Times New Roman"/>
          <w:color w:val="333333"/>
          <w:sz w:val="24"/>
          <w:szCs w:val="24"/>
        </w:rPr>
        <w:t>Пловдив, както следва:</w:t>
      </w:r>
    </w:p>
    <w:p w:rsidR="00E47A78" w:rsidRPr="00A07584" w:rsidRDefault="00E47A78" w:rsidP="00E47A78">
      <w:pPr>
        <w:pStyle w:val="af2"/>
      </w:pPr>
      <w:r w:rsidRPr="00A07584">
        <w:t>3.1.</w:t>
      </w:r>
      <w:r>
        <w:t xml:space="preserve"> </w:t>
      </w:r>
      <w:r w:rsidRPr="00A07584">
        <w:t>Район „Централен”:</w:t>
      </w:r>
    </w:p>
    <w:tbl>
      <w:tblPr>
        <w:tblW w:w="5531" w:type="dxa"/>
        <w:shd w:val="clear" w:color="auto" w:fill="FFFFFF"/>
        <w:tblLook w:val="04A0" w:firstRow="1" w:lastRow="0" w:firstColumn="1" w:lastColumn="0" w:noHBand="0" w:noVBand="1"/>
      </w:tblPr>
      <w:tblGrid>
        <w:gridCol w:w="3686"/>
        <w:gridCol w:w="1845"/>
      </w:tblGrid>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Номер на СИК</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jc w:val="center"/>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Брой членове</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lastRenderedPageBreak/>
              <w:t>СИК 162201001</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162201002</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162201003</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162201004</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162201005</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162201006</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162201007</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162201008</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162201009</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162201010</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162201011</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162201012</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162201013</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162201014</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162201015</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162201016</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162201017</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162201018</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162201019</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162201020</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162201021</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162201022</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162201023</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162201024</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162201025</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162201026</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162201027</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162201028</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162201029</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162201030</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162201031</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162201032</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162201033</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162201034</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162201035</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162201036</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162201037</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lastRenderedPageBreak/>
              <w:t>СИК 162201038</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162201039</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162201040</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162201041</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162201042</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162201043</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162201044</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162201045</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162201046</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162201047</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162201048</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162201049</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162201050</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162201051</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162201052</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162201053</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162201054</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162201055</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162201056</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162201057</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162201058</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162201059</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162201060</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162201061</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162201062</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162201063</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162201064</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162201065</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162201066</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162201067</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162201068</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162201069</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162201070</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162201071</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162201072</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162201073</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162201074</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lastRenderedPageBreak/>
              <w:t>СИК 162201075</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162201076</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162201077</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162201078</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162201079</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162201080</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162201081</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162201082</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162201083</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162201084</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162201085</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162201086</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162201087</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162201088</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162201089</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162201090</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162201091</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162201092</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162201093</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162201094</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162201095</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162201096</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162201097</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162201098</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162201099</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162201100</w:t>
            </w:r>
          </w:p>
        </w:tc>
        <w:tc>
          <w:tcPr>
            <w:tcW w:w="18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jc w:val="center"/>
              <w:rPr>
                <w:rFonts w:ascii="Times New Roman" w:hAnsi="Times New Roman"/>
              </w:rPr>
            </w:pPr>
            <w:r w:rsidRPr="00A07584">
              <w:rPr>
                <w:rFonts w:ascii="Times New Roman" w:hAnsi="Times New Roman"/>
              </w:rPr>
              <w:t>9</w:t>
            </w:r>
          </w:p>
        </w:tc>
      </w:tr>
    </w:tbl>
    <w:p w:rsidR="00E47A78" w:rsidRDefault="00E47A78" w:rsidP="00E47A78">
      <w:pPr>
        <w:shd w:val="clear" w:color="auto" w:fill="FFFFFF"/>
        <w:spacing w:after="150" w:line="240" w:lineRule="auto"/>
        <w:rPr>
          <w:rFonts w:ascii="Times New Roman" w:eastAsia="Times New Roman" w:hAnsi="Times New Roman"/>
          <w:color w:val="333333"/>
          <w:sz w:val="24"/>
          <w:szCs w:val="24"/>
        </w:rPr>
      </w:pPr>
    </w:p>
    <w:p w:rsidR="00E47A78" w:rsidRPr="00A07584" w:rsidRDefault="00E47A78" w:rsidP="00E47A78">
      <w:pPr>
        <w:shd w:val="clear" w:color="auto" w:fill="FFFFFF"/>
        <w:spacing w:after="15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Общо за район Централен: 22 бр. СИК в състав по 7 члена (под 500 избиратели); 78 бр. СИК в състав по 9 члена (над 500 лица избиратели)</w:t>
      </w:r>
    </w:p>
    <w:p w:rsidR="00E47A78" w:rsidRPr="00A07584" w:rsidRDefault="00E47A78" w:rsidP="00E47A78">
      <w:pPr>
        <w:pStyle w:val="af2"/>
      </w:pPr>
      <w:r w:rsidRPr="00A07584">
        <w:t>3.2.</w:t>
      </w:r>
      <w:r>
        <w:t xml:space="preserve"> </w:t>
      </w:r>
      <w:r w:rsidRPr="00A07584">
        <w:t>Район „Източен”:</w:t>
      </w:r>
    </w:p>
    <w:tbl>
      <w:tblPr>
        <w:tblW w:w="5529" w:type="dxa"/>
        <w:shd w:val="clear" w:color="auto" w:fill="FFFFFF"/>
        <w:tblLook w:val="04A0" w:firstRow="1" w:lastRow="0" w:firstColumn="1" w:lastColumn="0" w:noHBand="0" w:noVBand="1"/>
      </w:tblPr>
      <w:tblGrid>
        <w:gridCol w:w="3686"/>
        <w:gridCol w:w="1843"/>
      </w:tblGrid>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Номер на СИК</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jc w:val="center"/>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Брой членове</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162202001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line="240" w:lineRule="auto"/>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162202002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162202003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162202004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162202005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lastRenderedPageBreak/>
              <w:t>СИК 162202006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162202007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162202008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162202009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162202010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162202011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162202012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162202013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162202014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162202015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162202016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162202017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162202018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162202019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162202020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162202021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162202022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162202023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162202024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162202025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162202026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162202027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162202028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162202029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162202030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162202031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162202032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162202033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162202034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162202035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162202036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162202037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162202038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162202039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162202040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162202041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162202042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lastRenderedPageBreak/>
              <w:t>СИК 162202043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162202044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162202045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162202046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162202047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162202048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162202049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162202050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162202051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162202052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162202053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162202054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162202055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162202056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162202057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162202058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162202059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162202060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162202061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162202062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162202063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162202064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162202065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162202066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162202067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162202068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162202069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162202070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bl>
    <w:p w:rsidR="00E47A78" w:rsidRPr="00A07584" w:rsidRDefault="00E47A78" w:rsidP="00E47A78">
      <w:pPr>
        <w:shd w:val="clear" w:color="auto" w:fill="FFFFFF"/>
        <w:spacing w:after="150" w:line="240" w:lineRule="auto"/>
        <w:jc w:val="both"/>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Общо за район Източен: 3 бр. СИК в състав по 7 члена (под 500 избиратели); 67 бр. СИК в състав по 9 члена (над 500 избиратели);</w:t>
      </w:r>
    </w:p>
    <w:p w:rsidR="00E47A78" w:rsidRPr="00A07584" w:rsidRDefault="00E47A78" w:rsidP="00E47A78">
      <w:pPr>
        <w:pStyle w:val="af2"/>
      </w:pPr>
      <w:r w:rsidRPr="00A07584">
        <w:t>3.</w:t>
      </w:r>
      <w:proofErr w:type="spellStart"/>
      <w:r w:rsidRPr="00A07584">
        <w:t>3</w:t>
      </w:r>
      <w:proofErr w:type="spellEnd"/>
      <w:r w:rsidRPr="00A07584">
        <w:t>.</w:t>
      </w:r>
      <w:r>
        <w:rPr>
          <w:lang w:val="en-US"/>
        </w:rPr>
        <w:t xml:space="preserve"> </w:t>
      </w:r>
      <w:r w:rsidRPr="00A07584">
        <w:t>Район „Западен”:</w:t>
      </w:r>
    </w:p>
    <w:tbl>
      <w:tblPr>
        <w:tblW w:w="5529" w:type="dxa"/>
        <w:shd w:val="clear" w:color="auto" w:fill="FFFFFF"/>
        <w:tblLook w:val="04A0" w:firstRow="1" w:lastRow="0" w:firstColumn="1" w:lastColumn="0" w:noHBand="0" w:noVBand="1"/>
      </w:tblPr>
      <w:tblGrid>
        <w:gridCol w:w="3686"/>
        <w:gridCol w:w="1843"/>
      </w:tblGrid>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Номер на СИК</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jc w:val="center"/>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Брой членове</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162203001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line="240" w:lineRule="auto"/>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162203002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162203003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162203004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162203005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lastRenderedPageBreak/>
              <w:t>СИК 162203006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162203007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162203008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162203009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162203010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162203011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162203012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162203013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162203014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162203015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162203016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162203017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162203018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162203019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162203020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162203021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162203022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162203023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162203024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162203025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162203026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162203027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162203028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162203029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162203030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162203031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162203032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162203033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162203034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162203035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162203036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162203037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162203038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162203039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162203040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162203041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162203042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lastRenderedPageBreak/>
              <w:t>СИК 162203043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162203044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162203045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162203046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162203047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7</w:t>
            </w:r>
          </w:p>
        </w:tc>
      </w:tr>
    </w:tbl>
    <w:p w:rsidR="00E47A78" w:rsidRPr="00A07584" w:rsidRDefault="00E47A78" w:rsidP="00E47A78">
      <w:pPr>
        <w:shd w:val="clear" w:color="auto" w:fill="FFFFFF"/>
        <w:spacing w:after="150" w:line="240" w:lineRule="auto"/>
        <w:jc w:val="both"/>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Общо за район Западен: 2 бр. СИК в състав по 7 члена (под 500 избиратели); 45 бр. СИК в състав по 9 члена (над 500 избиратели)</w:t>
      </w:r>
    </w:p>
    <w:p w:rsidR="00E47A78" w:rsidRPr="00A07584" w:rsidRDefault="00E47A78" w:rsidP="00E47A78">
      <w:pPr>
        <w:pStyle w:val="af2"/>
      </w:pPr>
      <w:r w:rsidRPr="00A07584">
        <w:t>3.4.Район „Северен”:</w:t>
      </w:r>
    </w:p>
    <w:tbl>
      <w:tblPr>
        <w:tblW w:w="5529" w:type="dxa"/>
        <w:shd w:val="clear" w:color="auto" w:fill="FFFFFF"/>
        <w:tblLook w:val="04A0" w:firstRow="1" w:lastRow="0" w:firstColumn="1" w:lastColumn="0" w:noHBand="0" w:noVBand="1"/>
      </w:tblPr>
      <w:tblGrid>
        <w:gridCol w:w="3686"/>
        <w:gridCol w:w="1843"/>
      </w:tblGrid>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Номер на СИК</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jc w:val="center"/>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Брой членове</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162204001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line="240" w:lineRule="auto"/>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162204002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162204003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162204004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162204005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162204006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162204007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162204008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162204009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162204010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162204011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162204012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162204013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162204014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162204015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162204016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162204017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162204018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162204019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162204020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162204021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162204022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162204023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162204024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162204025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162204026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162204027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162204028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lastRenderedPageBreak/>
              <w:t>СИК 162204029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162204030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162204031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162204032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162204033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162204034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162204035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162204036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162204037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162204038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162204039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162204040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162204041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162204042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162204043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162204044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162204045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162204046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162204047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162204048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162204049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162204050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162204051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162204052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162204053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162204054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162204055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162204056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162204057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162204058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162204059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162204060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162204061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162204062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162204063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162204064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162204065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lastRenderedPageBreak/>
              <w:t>СИК 162204066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162204067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162204068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162204069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162204070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162204071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162204072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162204073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bl>
    <w:p w:rsidR="00E47A78" w:rsidRPr="00A07584" w:rsidRDefault="00E47A78" w:rsidP="00E47A78">
      <w:pPr>
        <w:shd w:val="clear" w:color="auto" w:fill="FFFFFF"/>
        <w:spacing w:after="150" w:line="240" w:lineRule="auto"/>
        <w:jc w:val="both"/>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Общо за район Северен: 10 бр. СИК в състав по 7 члена (под 500 избиратели); 63 бр. СИК в състав по 9 члена (над 500 избиратели)</w:t>
      </w:r>
    </w:p>
    <w:p w:rsidR="00E47A78" w:rsidRPr="008D7DB6" w:rsidRDefault="00E47A78" w:rsidP="00E47A78">
      <w:pPr>
        <w:pStyle w:val="af2"/>
        <w:rPr>
          <w:lang w:val="en-US"/>
        </w:rPr>
      </w:pPr>
      <w:r w:rsidRPr="00A07584">
        <w:t>3.5.</w:t>
      </w:r>
      <w:r>
        <w:rPr>
          <w:lang w:val="en-US"/>
        </w:rPr>
        <w:t xml:space="preserve"> </w:t>
      </w:r>
      <w:r w:rsidRPr="00A07584">
        <w:t>Район „Южен”:</w:t>
      </w:r>
    </w:p>
    <w:tbl>
      <w:tblPr>
        <w:tblW w:w="5529" w:type="dxa"/>
        <w:shd w:val="clear" w:color="auto" w:fill="FFFFFF"/>
        <w:tblLook w:val="04A0" w:firstRow="1" w:lastRow="0" w:firstColumn="1" w:lastColumn="0" w:noHBand="0" w:noVBand="1"/>
      </w:tblPr>
      <w:tblGrid>
        <w:gridCol w:w="3686"/>
        <w:gridCol w:w="1843"/>
      </w:tblGrid>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Номер на СИК</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Брой членове</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162205001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162205002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162205003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162205004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162205005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162205006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162205007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162205008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162205009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162205010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162205011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162205012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162205013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162205014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162205015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162205016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162205017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162205018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162205019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162205020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162205021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162205022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162205023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162205024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162205025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lastRenderedPageBreak/>
              <w:t>СИК 162205026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162205027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162205028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162205029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162205030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162205031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162205032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162205033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162205034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162205035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162205036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162205037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162205038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162205039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162205040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162205041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162205042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162205043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162205044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162205045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162205046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162205047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162205048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162205049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162205050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162205051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162205052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162205053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162205054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162205055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162205056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162205057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162205058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162205059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162205060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162205061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162205062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lastRenderedPageBreak/>
              <w:t>СИК 162205063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162205064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162205065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162205066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162205067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162205068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162205069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162205070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162205071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162205072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162205073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162205074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162205075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162205076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162205077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162205078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162205079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162205080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162205081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162205082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162205083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162205084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162205085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162205086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162205087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162205088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162205089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162205090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162205091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162205092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162205093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162205094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after="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162205095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after="0"/>
              <w:jc w:val="center"/>
              <w:rPr>
                <w:rFonts w:ascii="Times New Roman" w:hAnsi="Times New Roman"/>
                <w:color w:val="000000"/>
              </w:rPr>
            </w:pPr>
            <w:r w:rsidRPr="00A07584">
              <w:rPr>
                <w:rFonts w:ascii="Times New Roman" w:hAnsi="Times New Roman"/>
                <w:color w:val="000000"/>
              </w:rPr>
              <w:t>9</w:t>
            </w:r>
          </w:p>
        </w:tc>
      </w:tr>
    </w:tbl>
    <w:p w:rsidR="00E47A78" w:rsidRDefault="00E47A78" w:rsidP="00E47A78">
      <w:pPr>
        <w:shd w:val="clear" w:color="auto" w:fill="FFFFFF"/>
        <w:spacing w:after="150" w:line="240" w:lineRule="auto"/>
        <w:jc w:val="both"/>
        <w:rPr>
          <w:rFonts w:ascii="Times New Roman" w:eastAsia="Times New Roman" w:hAnsi="Times New Roman"/>
          <w:color w:val="333333"/>
          <w:sz w:val="24"/>
          <w:szCs w:val="24"/>
        </w:rPr>
      </w:pPr>
    </w:p>
    <w:p w:rsidR="00E47A78" w:rsidRPr="00A07584" w:rsidRDefault="00E47A78" w:rsidP="00E47A78">
      <w:pPr>
        <w:shd w:val="clear" w:color="auto" w:fill="FFFFFF"/>
        <w:spacing w:after="150" w:line="240" w:lineRule="auto"/>
        <w:jc w:val="both"/>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Общо за район Южен: 95 бр. СИК в състав по 9 члена (над 500 избиратели);</w:t>
      </w:r>
    </w:p>
    <w:p w:rsidR="00E47A78" w:rsidRPr="008D7DB6" w:rsidRDefault="00E47A78" w:rsidP="00E47A78">
      <w:pPr>
        <w:pStyle w:val="af2"/>
      </w:pPr>
      <w:r w:rsidRPr="008D7DB6">
        <w:lastRenderedPageBreak/>
        <w:t>3.6. Район „Тракия”:</w:t>
      </w:r>
    </w:p>
    <w:tbl>
      <w:tblPr>
        <w:tblW w:w="5529" w:type="dxa"/>
        <w:shd w:val="clear" w:color="auto" w:fill="FFFFFF"/>
        <w:tblLook w:val="04A0" w:firstRow="1" w:lastRow="0" w:firstColumn="1" w:lastColumn="0" w:noHBand="0" w:noVBand="1"/>
      </w:tblPr>
      <w:tblGrid>
        <w:gridCol w:w="3686"/>
        <w:gridCol w:w="1843"/>
      </w:tblGrid>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Номер на СИК</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jc w:val="center"/>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Брой членове</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162206001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line="240" w:lineRule="auto"/>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162206002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162206003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162206004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162206005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162206006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162206007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162206008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162206009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162206010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162206011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162206012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162206013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162206014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162206015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162206016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162206017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162206018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162206019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162206020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162206021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162206022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162206023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162206024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162206025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162206026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162206027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162206028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162206029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162206030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162206031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162206032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162206033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162206034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162206035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lastRenderedPageBreak/>
              <w:t>СИК 162206036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162206037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162206038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162206039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162206040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162206041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162206042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162206043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162206044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162206045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162206046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162206047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162206048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162206049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162206050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162206051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162206052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162206053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162206054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162206055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162206056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162206057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162206058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162206059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162206060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162206061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162206062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162206063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162206064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162206065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162206066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162206067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162206068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162206069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162206070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162206071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162206072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9</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lastRenderedPageBreak/>
              <w:t>СИК 162206073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7</w:t>
            </w:r>
          </w:p>
        </w:tc>
      </w:tr>
      <w:tr w:rsidR="00E47A78" w:rsidRPr="00A07584" w:rsidTr="00D67023">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СИК 162206074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color w:val="000000"/>
              </w:rPr>
            </w:pPr>
            <w:r w:rsidRPr="00A07584">
              <w:rPr>
                <w:rFonts w:ascii="Times New Roman" w:hAnsi="Times New Roman"/>
                <w:color w:val="000000"/>
              </w:rPr>
              <w:t>7</w:t>
            </w:r>
          </w:p>
        </w:tc>
      </w:tr>
    </w:tbl>
    <w:p w:rsidR="00E47A78" w:rsidRPr="00A07584" w:rsidRDefault="00E47A78" w:rsidP="00E47A78">
      <w:pPr>
        <w:shd w:val="clear" w:color="auto" w:fill="FFFFFF"/>
        <w:spacing w:after="15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Общо за район Тракия: 5 бр. СИК в състав по 7 члена (под 500 избиратели); 69 бр. СИК в състав по 9 члена (над 500 избиратели)</w:t>
      </w:r>
    </w:p>
    <w:p w:rsidR="00E47A78" w:rsidRPr="00EF42C5" w:rsidRDefault="00E47A78" w:rsidP="00E47A78">
      <w:pPr>
        <w:shd w:val="clear" w:color="auto" w:fill="FFFFFF"/>
        <w:spacing w:after="150" w:line="240" w:lineRule="auto"/>
        <w:jc w:val="both"/>
        <w:rPr>
          <w:rFonts w:ascii="Times New Roman" w:eastAsia="Times New Roman" w:hAnsi="Times New Roman"/>
          <w:b/>
          <w:color w:val="333333"/>
          <w:sz w:val="24"/>
          <w:szCs w:val="24"/>
        </w:rPr>
      </w:pPr>
      <w:r w:rsidRPr="00EF42C5">
        <w:rPr>
          <w:rFonts w:ascii="Times New Roman" w:eastAsia="Times New Roman" w:hAnsi="Times New Roman"/>
          <w:b/>
          <w:color w:val="333333"/>
          <w:sz w:val="24"/>
          <w:szCs w:val="24"/>
        </w:rPr>
        <w:t>4.</w:t>
      </w:r>
      <w:r>
        <w:rPr>
          <w:rFonts w:ascii="Times New Roman" w:eastAsia="Times New Roman" w:hAnsi="Times New Roman"/>
          <w:b/>
          <w:color w:val="333333"/>
          <w:sz w:val="24"/>
          <w:szCs w:val="24"/>
          <w:lang w:val="en-US"/>
        </w:rPr>
        <w:t xml:space="preserve"> </w:t>
      </w:r>
      <w:r w:rsidRPr="00EF42C5">
        <w:rPr>
          <w:rFonts w:ascii="Times New Roman" w:eastAsia="Times New Roman" w:hAnsi="Times New Roman"/>
          <w:b/>
          <w:color w:val="333333"/>
          <w:sz w:val="24"/>
          <w:szCs w:val="24"/>
        </w:rPr>
        <w:t>ОПРЕДЕЛЯ състава и ръководствата на секционните избирателни комисии на територията на община Пловдив, както следва:</w:t>
      </w:r>
    </w:p>
    <w:p w:rsidR="00E47A78" w:rsidRPr="00A07584" w:rsidRDefault="00E47A78" w:rsidP="00E47A78">
      <w:pPr>
        <w:shd w:val="clear" w:color="auto" w:fill="FFFFFF"/>
        <w:spacing w:after="15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 </w:t>
      </w:r>
    </w:p>
    <w:p w:rsidR="00E47A78" w:rsidRPr="00A07584" w:rsidRDefault="00E47A78" w:rsidP="00E47A78">
      <w:pPr>
        <w:pStyle w:val="af2"/>
      </w:pPr>
      <w:r w:rsidRPr="00A07584">
        <w:t>4.1.</w:t>
      </w:r>
      <w:r>
        <w:rPr>
          <w:lang w:val="en-US"/>
        </w:rPr>
        <w:t xml:space="preserve"> </w:t>
      </w:r>
      <w:r w:rsidRPr="00A07584">
        <w:t>Район „Централен”</w:t>
      </w:r>
    </w:p>
    <w:tbl>
      <w:tblPr>
        <w:tblW w:w="8647" w:type="dxa"/>
        <w:shd w:val="clear" w:color="auto" w:fill="FFFFFF"/>
        <w:tblLook w:val="04A0" w:firstRow="1" w:lastRow="0" w:firstColumn="1" w:lastColumn="0" w:noHBand="0" w:noVBand="1"/>
      </w:tblPr>
      <w:tblGrid>
        <w:gridCol w:w="2836"/>
        <w:gridCol w:w="1984"/>
        <w:gridCol w:w="1559"/>
        <w:gridCol w:w="2268"/>
      </w:tblGrid>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16"/>
                <w:szCs w:val="16"/>
              </w:rPr>
              <w:t> </w:t>
            </w:r>
            <w:r w:rsidRPr="00A07584">
              <w:rPr>
                <w:rFonts w:ascii="Times New Roman" w:eastAsia="Times New Roman" w:hAnsi="Times New Roman"/>
                <w:color w:val="333333"/>
                <w:sz w:val="24"/>
                <w:szCs w:val="24"/>
              </w:rPr>
              <w:t>Партия/Коалиция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Общ брой места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Секционно ръководство</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Членове</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ПП </w:t>
            </w:r>
            <w:r w:rsidRPr="00A07584">
              <w:rPr>
                <w:rFonts w:ascii="Times New Roman" w:eastAsia="Times New Roman" w:hAnsi="Times New Roman"/>
                <w:color w:val="333333"/>
                <w:sz w:val="24"/>
                <w:szCs w:val="24"/>
              </w:rPr>
              <w:t>ГЕРБ</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285</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100</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185</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КП „</w:t>
            </w:r>
            <w:r w:rsidRPr="00A07584">
              <w:rPr>
                <w:rFonts w:ascii="Times New Roman" w:eastAsia="Times New Roman" w:hAnsi="Times New Roman"/>
                <w:color w:val="333333"/>
                <w:sz w:val="24"/>
                <w:szCs w:val="24"/>
              </w:rPr>
              <w:t>БСП</w:t>
            </w:r>
            <w:r>
              <w:rPr>
                <w:rFonts w:ascii="Times New Roman" w:eastAsia="Times New Roman" w:hAnsi="Times New Roman"/>
                <w:color w:val="333333"/>
                <w:sz w:val="24"/>
                <w:szCs w:val="24"/>
              </w:rPr>
              <w:t xml:space="preserve"> за България“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237</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100</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137</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КП“Обединени патриоти“</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100</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42</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58</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ПП </w:t>
            </w:r>
            <w:r w:rsidRPr="00A07584">
              <w:rPr>
                <w:rFonts w:ascii="Times New Roman" w:eastAsia="Times New Roman" w:hAnsi="Times New Roman"/>
                <w:color w:val="333333"/>
                <w:sz w:val="24"/>
                <w:szCs w:val="24"/>
              </w:rPr>
              <w:t>ДПС</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100</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39</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61</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ПП </w:t>
            </w:r>
            <w:r w:rsidRPr="00A07584">
              <w:rPr>
                <w:rFonts w:ascii="Times New Roman" w:eastAsia="Times New Roman" w:hAnsi="Times New Roman"/>
                <w:color w:val="333333"/>
                <w:sz w:val="24"/>
                <w:szCs w:val="24"/>
              </w:rPr>
              <w:t>ВОЛЯ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100</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19</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81</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КП „</w:t>
            </w:r>
            <w:r w:rsidRPr="00A07584">
              <w:rPr>
                <w:rFonts w:ascii="Times New Roman" w:eastAsia="Times New Roman" w:hAnsi="Times New Roman"/>
                <w:color w:val="333333"/>
                <w:sz w:val="24"/>
                <w:szCs w:val="24"/>
              </w:rPr>
              <w:t>ББЦ,</w:t>
            </w:r>
            <w:r>
              <w:rPr>
                <w:rFonts w:ascii="Times New Roman" w:eastAsia="Times New Roman" w:hAnsi="Times New Roman"/>
                <w:color w:val="333333"/>
                <w:sz w:val="24"/>
                <w:szCs w:val="24"/>
              </w:rPr>
              <w:t xml:space="preserve"> </w:t>
            </w:r>
            <w:r w:rsidRPr="00A07584">
              <w:rPr>
                <w:rFonts w:ascii="Times New Roman" w:eastAsia="Times New Roman" w:hAnsi="Times New Roman"/>
                <w:color w:val="333333"/>
                <w:sz w:val="24"/>
                <w:szCs w:val="24"/>
              </w:rPr>
              <w:t>ВМРО-БНД,</w:t>
            </w:r>
            <w:r>
              <w:rPr>
                <w:rFonts w:ascii="Times New Roman" w:eastAsia="Times New Roman" w:hAnsi="Times New Roman"/>
                <w:color w:val="333333"/>
                <w:sz w:val="24"/>
                <w:szCs w:val="24"/>
              </w:rPr>
              <w:t xml:space="preserve"> </w:t>
            </w:r>
            <w:r w:rsidRPr="00A07584">
              <w:rPr>
                <w:rFonts w:ascii="Times New Roman" w:eastAsia="Times New Roman" w:hAnsi="Times New Roman"/>
                <w:color w:val="333333"/>
                <w:sz w:val="24"/>
                <w:szCs w:val="24"/>
              </w:rPr>
              <w:t>ЗНС,ДГ</w:t>
            </w:r>
            <w:r>
              <w:rPr>
                <w:rFonts w:ascii="Times New Roman" w:eastAsia="Times New Roman" w:hAnsi="Times New Roman"/>
                <w:color w:val="333333"/>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17</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0</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17</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КП“Реформаторски блок“</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17</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0</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17</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b/>
                <w:color w:val="333333"/>
                <w:sz w:val="24"/>
                <w:szCs w:val="24"/>
              </w:rPr>
            </w:pPr>
            <w:r w:rsidRPr="00A07584">
              <w:rPr>
                <w:rFonts w:ascii="Times New Roman" w:eastAsia="Times New Roman" w:hAnsi="Times New Roman"/>
                <w:b/>
                <w:bCs/>
                <w:color w:val="333333"/>
                <w:sz w:val="24"/>
                <w:szCs w:val="24"/>
              </w:rPr>
              <w:t>Общо</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b/>
                <w:sz w:val="24"/>
                <w:szCs w:val="24"/>
              </w:rPr>
            </w:pPr>
            <w:r w:rsidRPr="00A07584">
              <w:rPr>
                <w:rFonts w:ascii="Times New Roman" w:hAnsi="Times New Roman"/>
                <w:b/>
                <w:sz w:val="24"/>
                <w:szCs w:val="24"/>
              </w:rPr>
              <w:t>856</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b/>
                <w:sz w:val="24"/>
                <w:szCs w:val="24"/>
              </w:rPr>
            </w:pPr>
            <w:r w:rsidRPr="00A07584">
              <w:rPr>
                <w:rFonts w:ascii="Times New Roman" w:hAnsi="Times New Roman"/>
                <w:b/>
                <w:sz w:val="24"/>
                <w:szCs w:val="24"/>
              </w:rPr>
              <w:t>300</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b/>
                <w:sz w:val="24"/>
                <w:szCs w:val="24"/>
              </w:rPr>
            </w:pPr>
            <w:r w:rsidRPr="00A07584">
              <w:rPr>
                <w:rFonts w:ascii="Times New Roman" w:hAnsi="Times New Roman"/>
                <w:b/>
                <w:sz w:val="24"/>
                <w:szCs w:val="24"/>
              </w:rPr>
              <w:t>556</w:t>
            </w:r>
          </w:p>
        </w:tc>
      </w:tr>
    </w:tbl>
    <w:p w:rsidR="00E47A78" w:rsidRPr="008D7DB6" w:rsidRDefault="00E47A78" w:rsidP="00E47A78">
      <w:pPr>
        <w:pStyle w:val="af2"/>
      </w:pPr>
      <w:r>
        <w:t> </w:t>
      </w:r>
      <w:r w:rsidRPr="00A07584">
        <w:t>4.2.Район „Източен“</w:t>
      </w:r>
    </w:p>
    <w:tbl>
      <w:tblPr>
        <w:tblW w:w="8647" w:type="dxa"/>
        <w:shd w:val="clear" w:color="auto" w:fill="FFFFFF"/>
        <w:tblLook w:val="04A0" w:firstRow="1" w:lastRow="0" w:firstColumn="1" w:lastColumn="0" w:noHBand="0" w:noVBand="1"/>
      </w:tblPr>
      <w:tblGrid>
        <w:gridCol w:w="2836"/>
        <w:gridCol w:w="1984"/>
        <w:gridCol w:w="1559"/>
        <w:gridCol w:w="2268"/>
      </w:tblGrid>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Партия/Коалиция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Общ брой места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Секционно ръководство</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Членове</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ПП </w:t>
            </w:r>
            <w:r w:rsidRPr="00A07584">
              <w:rPr>
                <w:rFonts w:ascii="Times New Roman" w:eastAsia="Times New Roman" w:hAnsi="Times New Roman"/>
                <w:color w:val="333333"/>
                <w:sz w:val="24"/>
                <w:szCs w:val="24"/>
              </w:rPr>
              <w:t>ГЕРБ</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213</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line="240" w:lineRule="auto"/>
              <w:jc w:val="center"/>
              <w:rPr>
                <w:rFonts w:ascii="Times New Roman" w:hAnsi="Times New Roman"/>
                <w:sz w:val="24"/>
                <w:szCs w:val="24"/>
              </w:rPr>
            </w:pPr>
            <w:r w:rsidRPr="00A07584">
              <w:rPr>
                <w:rFonts w:ascii="Times New Roman" w:hAnsi="Times New Roman"/>
                <w:sz w:val="24"/>
                <w:szCs w:val="24"/>
              </w:rPr>
              <w:t>70</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sz w:val="24"/>
                <w:szCs w:val="24"/>
              </w:rPr>
            </w:pPr>
            <w:r w:rsidRPr="00A07584">
              <w:rPr>
                <w:rFonts w:ascii="Times New Roman" w:hAnsi="Times New Roman"/>
                <w:sz w:val="24"/>
                <w:szCs w:val="24"/>
              </w:rPr>
              <w:t>143</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7C0558">
              <w:rPr>
                <w:rFonts w:ascii="Times New Roman" w:eastAsia="Times New Roman" w:hAnsi="Times New Roman"/>
                <w:color w:val="333333"/>
                <w:sz w:val="24"/>
                <w:szCs w:val="24"/>
              </w:rPr>
              <w:t>КП „БСП за България“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177</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sz w:val="24"/>
                <w:szCs w:val="24"/>
              </w:rPr>
            </w:pPr>
            <w:r w:rsidRPr="00A07584">
              <w:rPr>
                <w:rFonts w:ascii="Times New Roman" w:hAnsi="Times New Roman"/>
                <w:sz w:val="24"/>
                <w:szCs w:val="24"/>
              </w:rPr>
              <w:t>70</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sz w:val="24"/>
                <w:szCs w:val="24"/>
              </w:rPr>
            </w:pPr>
            <w:r w:rsidRPr="00A07584">
              <w:rPr>
                <w:rFonts w:ascii="Times New Roman" w:hAnsi="Times New Roman"/>
                <w:sz w:val="24"/>
                <w:szCs w:val="24"/>
              </w:rPr>
              <w:t>107</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КП“Обединени патриоти“</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70</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sz w:val="24"/>
                <w:szCs w:val="24"/>
              </w:rPr>
            </w:pPr>
            <w:r w:rsidRPr="00A07584">
              <w:rPr>
                <w:rFonts w:ascii="Times New Roman" w:hAnsi="Times New Roman"/>
                <w:sz w:val="24"/>
                <w:szCs w:val="24"/>
              </w:rPr>
              <w:t>30</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sz w:val="24"/>
                <w:szCs w:val="24"/>
              </w:rPr>
            </w:pPr>
            <w:r w:rsidRPr="00A07584">
              <w:rPr>
                <w:rFonts w:ascii="Times New Roman" w:hAnsi="Times New Roman"/>
                <w:sz w:val="24"/>
                <w:szCs w:val="24"/>
              </w:rPr>
              <w:t>40</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ПП </w:t>
            </w:r>
            <w:r w:rsidRPr="00A07584">
              <w:rPr>
                <w:rFonts w:ascii="Times New Roman" w:eastAsia="Times New Roman" w:hAnsi="Times New Roman"/>
                <w:color w:val="333333"/>
                <w:sz w:val="24"/>
                <w:szCs w:val="24"/>
              </w:rPr>
              <w:t>ДПС</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70</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sz w:val="24"/>
                <w:szCs w:val="24"/>
              </w:rPr>
            </w:pPr>
            <w:r w:rsidRPr="00A07584">
              <w:rPr>
                <w:rFonts w:ascii="Times New Roman" w:hAnsi="Times New Roman"/>
                <w:sz w:val="24"/>
                <w:szCs w:val="24"/>
              </w:rPr>
              <w:t>27</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sz w:val="24"/>
                <w:szCs w:val="24"/>
              </w:rPr>
            </w:pPr>
            <w:r w:rsidRPr="00A07584">
              <w:rPr>
                <w:rFonts w:ascii="Times New Roman" w:hAnsi="Times New Roman"/>
                <w:sz w:val="24"/>
                <w:szCs w:val="24"/>
              </w:rPr>
              <w:t>43</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ПП </w:t>
            </w:r>
            <w:r w:rsidRPr="00A07584">
              <w:rPr>
                <w:rFonts w:ascii="Times New Roman" w:eastAsia="Times New Roman" w:hAnsi="Times New Roman"/>
                <w:color w:val="333333"/>
                <w:sz w:val="24"/>
                <w:szCs w:val="24"/>
              </w:rPr>
              <w:t>ВОЛЯ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70</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sz w:val="24"/>
                <w:szCs w:val="24"/>
              </w:rPr>
            </w:pPr>
            <w:r w:rsidRPr="00A07584">
              <w:rPr>
                <w:rFonts w:ascii="Times New Roman" w:hAnsi="Times New Roman"/>
                <w:sz w:val="24"/>
                <w:szCs w:val="24"/>
              </w:rPr>
              <w:t>13</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sz w:val="24"/>
                <w:szCs w:val="24"/>
              </w:rPr>
            </w:pPr>
            <w:r w:rsidRPr="00A07584">
              <w:rPr>
                <w:rFonts w:ascii="Times New Roman" w:hAnsi="Times New Roman"/>
                <w:sz w:val="24"/>
                <w:szCs w:val="24"/>
              </w:rPr>
              <w:t>57</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КП „</w:t>
            </w:r>
            <w:r w:rsidRPr="00A07584">
              <w:rPr>
                <w:rFonts w:ascii="Times New Roman" w:eastAsia="Times New Roman" w:hAnsi="Times New Roman"/>
                <w:color w:val="333333"/>
                <w:sz w:val="24"/>
                <w:szCs w:val="24"/>
              </w:rPr>
              <w:t>ББЦ,</w:t>
            </w:r>
            <w:r>
              <w:rPr>
                <w:rFonts w:ascii="Times New Roman" w:eastAsia="Times New Roman" w:hAnsi="Times New Roman"/>
                <w:color w:val="333333"/>
                <w:sz w:val="24"/>
                <w:szCs w:val="24"/>
              </w:rPr>
              <w:t xml:space="preserve"> </w:t>
            </w:r>
            <w:r w:rsidRPr="00A07584">
              <w:rPr>
                <w:rFonts w:ascii="Times New Roman" w:eastAsia="Times New Roman" w:hAnsi="Times New Roman"/>
                <w:color w:val="333333"/>
                <w:sz w:val="24"/>
                <w:szCs w:val="24"/>
              </w:rPr>
              <w:t>ВМРО-БНД,</w:t>
            </w:r>
            <w:r>
              <w:rPr>
                <w:rFonts w:ascii="Times New Roman" w:eastAsia="Times New Roman" w:hAnsi="Times New Roman"/>
                <w:color w:val="333333"/>
                <w:sz w:val="24"/>
                <w:szCs w:val="24"/>
              </w:rPr>
              <w:t xml:space="preserve"> </w:t>
            </w:r>
            <w:r w:rsidRPr="00A07584">
              <w:rPr>
                <w:rFonts w:ascii="Times New Roman" w:eastAsia="Times New Roman" w:hAnsi="Times New Roman"/>
                <w:color w:val="333333"/>
                <w:sz w:val="24"/>
                <w:szCs w:val="24"/>
              </w:rPr>
              <w:t>ЗНС,ДГ</w:t>
            </w:r>
            <w:r>
              <w:rPr>
                <w:rFonts w:ascii="Times New Roman" w:eastAsia="Times New Roman" w:hAnsi="Times New Roman"/>
                <w:color w:val="333333"/>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12</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sz w:val="24"/>
                <w:szCs w:val="24"/>
              </w:rPr>
            </w:pPr>
            <w:r w:rsidRPr="00A07584">
              <w:rPr>
                <w:rFonts w:ascii="Times New Roman" w:hAnsi="Times New Roman"/>
                <w:sz w:val="24"/>
                <w:szCs w:val="24"/>
              </w:rPr>
              <w:t>0</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sz w:val="24"/>
                <w:szCs w:val="24"/>
              </w:rPr>
            </w:pPr>
            <w:r w:rsidRPr="00A07584">
              <w:rPr>
                <w:rFonts w:ascii="Times New Roman" w:hAnsi="Times New Roman"/>
                <w:sz w:val="24"/>
                <w:szCs w:val="24"/>
              </w:rPr>
              <w:t>12</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КП“Реформаторски блок“</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12</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sz w:val="24"/>
                <w:szCs w:val="24"/>
              </w:rPr>
            </w:pPr>
            <w:r w:rsidRPr="00A07584">
              <w:rPr>
                <w:rFonts w:ascii="Times New Roman" w:hAnsi="Times New Roman"/>
                <w:sz w:val="24"/>
                <w:szCs w:val="24"/>
              </w:rPr>
              <w:t>0</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sz w:val="24"/>
                <w:szCs w:val="24"/>
              </w:rPr>
            </w:pPr>
            <w:r w:rsidRPr="00A07584">
              <w:rPr>
                <w:rFonts w:ascii="Times New Roman" w:hAnsi="Times New Roman"/>
                <w:sz w:val="24"/>
                <w:szCs w:val="24"/>
              </w:rPr>
              <w:t>12</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b/>
                <w:bCs/>
                <w:color w:val="333333"/>
                <w:sz w:val="24"/>
                <w:szCs w:val="24"/>
              </w:rPr>
              <w:t>Общо</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b/>
                <w:sz w:val="24"/>
                <w:szCs w:val="24"/>
              </w:rPr>
            </w:pPr>
            <w:r w:rsidRPr="00A07584">
              <w:rPr>
                <w:rFonts w:ascii="Times New Roman" w:hAnsi="Times New Roman"/>
                <w:b/>
                <w:sz w:val="24"/>
                <w:szCs w:val="24"/>
              </w:rPr>
              <w:t>624</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b/>
                <w:bCs/>
                <w:sz w:val="24"/>
                <w:szCs w:val="24"/>
              </w:rPr>
            </w:pPr>
            <w:r w:rsidRPr="00A07584">
              <w:rPr>
                <w:rFonts w:ascii="Times New Roman" w:hAnsi="Times New Roman"/>
                <w:b/>
                <w:bCs/>
                <w:sz w:val="24"/>
                <w:szCs w:val="24"/>
              </w:rPr>
              <w:t>210</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E47A78" w:rsidRPr="00A07584" w:rsidRDefault="00E47A78" w:rsidP="00D67023">
            <w:pPr>
              <w:spacing w:before="100" w:beforeAutospacing="1" w:after="100" w:afterAutospacing="1"/>
              <w:jc w:val="center"/>
              <w:rPr>
                <w:rFonts w:ascii="Times New Roman" w:hAnsi="Times New Roman"/>
                <w:b/>
                <w:bCs/>
                <w:sz w:val="24"/>
                <w:szCs w:val="24"/>
              </w:rPr>
            </w:pPr>
            <w:r w:rsidRPr="00A07584">
              <w:rPr>
                <w:rFonts w:ascii="Times New Roman" w:hAnsi="Times New Roman"/>
                <w:b/>
                <w:bCs/>
                <w:sz w:val="24"/>
                <w:szCs w:val="24"/>
              </w:rPr>
              <w:t>414</w:t>
            </w:r>
          </w:p>
        </w:tc>
      </w:tr>
    </w:tbl>
    <w:p w:rsidR="00E47A78" w:rsidRPr="00A07584" w:rsidRDefault="00E47A78" w:rsidP="00E47A78">
      <w:pPr>
        <w:pStyle w:val="af2"/>
      </w:pPr>
      <w:r w:rsidRPr="00A07584">
        <w:t>4.3.Район „Западен”</w:t>
      </w:r>
    </w:p>
    <w:p w:rsidR="00E47A78" w:rsidRPr="00A07584" w:rsidRDefault="00E47A78" w:rsidP="00E47A78">
      <w:pPr>
        <w:shd w:val="clear" w:color="auto" w:fill="FFFFFF"/>
        <w:spacing w:after="150" w:line="240" w:lineRule="auto"/>
        <w:rPr>
          <w:rFonts w:ascii="Times New Roman" w:eastAsia="Times New Roman" w:hAnsi="Times New Roman"/>
          <w:color w:val="333333"/>
          <w:sz w:val="16"/>
          <w:szCs w:val="16"/>
        </w:rPr>
      </w:pPr>
    </w:p>
    <w:tbl>
      <w:tblPr>
        <w:tblW w:w="8647" w:type="dxa"/>
        <w:shd w:val="clear" w:color="auto" w:fill="FFFFFF"/>
        <w:tblLook w:val="04A0" w:firstRow="1" w:lastRow="0" w:firstColumn="1" w:lastColumn="0" w:noHBand="0" w:noVBand="1"/>
      </w:tblPr>
      <w:tblGrid>
        <w:gridCol w:w="2836"/>
        <w:gridCol w:w="1984"/>
        <w:gridCol w:w="1559"/>
        <w:gridCol w:w="2268"/>
      </w:tblGrid>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Партия/Коалиция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Общ брой места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Секционно ръководство</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Членове</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lastRenderedPageBreak/>
              <w:t xml:space="preserve">ПП </w:t>
            </w:r>
            <w:r w:rsidRPr="00A07584">
              <w:rPr>
                <w:rFonts w:ascii="Times New Roman" w:eastAsia="Times New Roman" w:hAnsi="Times New Roman"/>
                <w:color w:val="333333"/>
                <w:sz w:val="24"/>
                <w:szCs w:val="24"/>
              </w:rPr>
              <w:t>ГЕРБ</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143</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47</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96</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7C0558">
              <w:rPr>
                <w:rFonts w:ascii="Times New Roman" w:eastAsia="Times New Roman" w:hAnsi="Times New Roman"/>
                <w:color w:val="333333"/>
                <w:sz w:val="24"/>
                <w:szCs w:val="24"/>
              </w:rPr>
              <w:t>КП „БСП за България“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119</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47</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72</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7C0558">
              <w:rPr>
                <w:rFonts w:ascii="Times New Roman" w:eastAsia="Times New Roman" w:hAnsi="Times New Roman"/>
                <w:color w:val="333333"/>
                <w:sz w:val="24"/>
                <w:szCs w:val="24"/>
              </w:rPr>
              <w:t>КП“Обединени патриоти“</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47</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20</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27</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ПП </w:t>
            </w:r>
            <w:r w:rsidRPr="00A07584">
              <w:rPr>
                <w:rFonts w:ascii="Times New Roman" w:eastAsia="Times New Roman" w:hAnsi="Times New Roman"/>
                <w:color w:val="333333"/>
                <w:sz w:val="24"/>
                <w:szCs w:val="24"/>
              </w:rPr>
              <w:t>ДПС</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47</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18</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29</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ПП </w:t>
            </w:r>
            <w:r w:rsidRPr="00A07584">
              <w:rPr>
                <w:rFonts w:ascii="Times New Roman" w:eastAsia="Times New Roman" w:hAnsi="Times New Roman"/>
                <w:color w:val="333333"/>
                <w:sz w:val="24"/>
                <w:szCs w:val="24"/>
              </w:rPr>
              <w:t>ВОЛЯ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47</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9</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38</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КП „</w:t>
            </w:r>
            <w:r w:rsidRPr="00A07584">
              <w:rPr>
                <w:rFonts w:ascii="Times New Roman" w:eastAsia="Times New Roman" w:hAnsi="Times New Roman"/>
                <w:color w:val="333333"/>
                <w:sz w:val="24"/>
                <w:szCs w:val="24"/>
              </w:rPr>
              <w:t>ББЦ,</w:t>
            </w:r>
            <w:r>
              <w:rPr>
                <w:rFonts w:ascii="Times New Roman" w:eastAsia="Times New Roman" w:hAnsi="Times New Roman"/>
                <w:color w:val="333333"/>
                <w:sz w:val="24"/>
                <w:szCs w:val="24"/>
              </w:rPr>
              <w:t xml:space="preserve"> </w:t>
            </w:r>
            <w:r w:rsidRPr="00A07584">
              <w:rPr>
                <w:rFonts w:ascii="Times New Roman" w:eastAsia="Times New Roman" w:hAnsi="Times New Roman"/>
                <w:color w:val="333333"/>
                <w:sz w:val="24"/>
                <w:szCs w:val="24"/>
              </w:rPr>
              <w:t>ВМРО-БНД,</w:t>
            </w:r>
            <w:r>
              <w:rPr>
                <w:rFonts w:ascii="Times New Roman" w:eastAsia="Times New Roman" w:hAnsi="Times New Roman"/>
                <w:color w:val="333333"/>
                <w:sz w:val="24"/>
                <w:szCs w:val="24"/>
              </w:rPr>
              <w:t xml:space="preserve"> </w:t>
            </w:r>
            <w:r w:rsidRPr="00A07584">
              <w:rPr>
                <w:rFonts w:ascii="Times New Roman" w:eastAsia="Times New Roman" w:hAnsi="Times New Roman"/>
                <w:color w:val="333333"/>
                <w:sz w:val="24"/>
                <w:szCs w:val="24"/>
              </w:rPr>
              <w:t>ЗНС,ДГ</w:t>
            </w:r>
            <w:r>
              <w:rPr>
                <w:rFonts w:ascii="Times New Roman" w:eastAsia="Times New Roman" w:hAnsi="Times New Roman"/>
                <w:color w:val="333333"/>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8</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0</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8</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КП“Реформаторски блок“</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8</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0</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8</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b/>
                <w:color w:val="333333"/>
                <w:sz w:val="24"/>
                <w:szCs w:val="24"/>
              </w:rPr>
            </w:pPr>
            <w:r w:rsidRPr="00A07584">
              <w:rPr>
                <w:rFonts w:ascii="Times New Roman" w:eastAsia="Times New Roman" w:hAnsi="Times New Roman"/>
                <w:b/>
                <w:bCs/>
                <w:color w:val="333333"/>
                <w:sz w:val="24"/>
                <w:szCs w:val="24"/>
              </w:rPr>
              <w:t>Общо</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b/>
                <w:sz w:val="24"/>
                <w:szCs w:val="24"/>
              </w:rPr>
            </w:pPr>
            <w:r w:rsidRPr="00A07584">
              <w:rPr>
                <w:rFonts w:ascii="Times New Roman" w:hAnsi="Times New Roman"/>
                <w:b/>
                <w:sz w:val="24"/>
                <w:szCs w:val="24"/>
              </w:rPr>
              <w:t>419</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b/>
                <w:sz w:val="24"/>
                <w:szCs w:val="24"/>
              </w:rPr>
            </w:pPr>
            <w:r w:rsidRPr="00A07584">
              <w:rPr>
                <w:rFonts w:ascii="Times New Roman" w:hAnsi="Times New Roman"/>
                <w:b/>
                <w:sz w:val="24"/>
                <w:szCs w:val="24"/>
              </w:rPr>
              <w:t>141</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b/>
                <w:sz w:val="24"/>
                <w:szCs w:val="24"/>
              </w:rPr>
            </w:pPr>
            <w:r w:rsidRPr="00A07584">
              <w:rPr>
                <w:rFonts w:ascii="Times New Roman" w:hAnsi="Times New Roman"/>
                <w:b/>
                <w:sz w:val="24"/>
                <w:szCs w:val="24"/>
              </w:rPr>
              <w:t>278</w:t>
            </w:r>
          </w:p>
        </w:tc>
      </w:tr>
    </w:tbl>
    <w:p w:rsidR="00E47A78" w:rsidRPr="00A07584" w:rsidRDefault="00E47A78" w:rsidP="00E47A78">
      <w:pPr>
        <w:shd w:val="clear" w:color="auto" w:fill="FFFFFF"/>
        <w:spacing w:after="150" w:line="240" w:lineRule="auto"/>
        <w:rPr>
          <w:rFonts w:ascii="Times New Roman" w:eastAsia="Times New Roman" w:hAnsi="Times New Roman"/>
          <w:color w:val="333333"/>
          <w:sz w:val="16"/>
          <w:szCs w:val="16"/>
        </w:rPr>
      </w:pPr>
    </w:p>
    <w:p w:rsidR="00E47A78" w:rsidRPr="00A07584" w:rsidRDefault="00E47A78" w:rsidP="00E47A78">
      <w:pPr>
        <w:pStyle w:val="af2"/>
      </w:pPr>
      <w:r>
        <w:t> </w:t>
      </w:r>
      <w:r w:rsidRPr="00A07584">
        <w:t>4.</w:t>
      </w:r>
      <w:proofErr w:type="spellStart"/>
      <w:r w:rsidRPr="00A07584">
        <w:t>4</w:t>
      </w:r>
      <w:proofErr w:type="spellEnd"/>
      <w:r w:rsidRPr="00A07584">
        <w:t>.Район „Северен”</w:t>
      </w:r>
    </w:p>
    <w:tbl>
      <w:tblPr>
        <w:tblW w:w="8647" w:type="dxa"/>
        <w:shd w:val="clear" w:color="auto" w:fill="FFFFFF"/>
        <w:tblLook w:val="04A0" w:firstRow="1" w:lastRow="0" w:firstColumn="1" w:lastColumn="0" w:noHBand="0" w:noVBand="1"/>
      </w:tblPr>
      <w:tblGrid>
        <w:gridCol w:w="2836"/>
        <w:gridCol w:w="1984"/>
        <w:gridCol w:w="1559"/>
        <w:gridCol w:w="2268"/>
      </w:tblGrid>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Партия/Коалиция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Общ брой места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Секционно ръководство</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Членове</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ПП </w:t>
            </w:r>
            <w:r w:rsidRPr="00A07584">
              <w:rPr>
                <w:rFonts w:ascii="Times New Roman" w:eastAsia="Times New Roman" w:hAnsi="Times New Roman"/>
                <w:color w:val="333333"/>
                <w:sz w:val="24"/>
                <w:szCs w:val="24"/>
              </w:rPr>
              <w:t>ГЕРБ</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215</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73</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142</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7C0558">
              <w:rPr>
                <w:rFonts w:ascii="Times New Roman" w:eastAsia="Times New Roman" w:hAnsi="Times New Roman"/>
                <w:color w:val="333333"/>
                <w:sz w:val="24"/>
                <w:szCs w:val="24"/>
              </w:rPr>
              <w:t>КП „БСП за България“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179</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73</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106</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7C0558">
              <w:rPr>
                <w:rFonts w:ascii="Times New Roman" w:eastAsia="Times New Roman" w:hAnsi="Times New Roman"/>
                <w:color w:val="333333"/>
                <w:sz w:val="24"/>
                <w:szCs w:val="24"/>
              </w:rPr>
              <w:t>КП“Обединени патриоти“</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73</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31</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42</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ПП </w:t>
            </w:r>
            <w:r w:rsidRPr="00A07584">
              <w:rPr>
                <w:rFonts w:ascii="Times New Roman" w:eastAsia="Times New Roman" w:hAnsi="Times New Roman"/>
                <w:color w:val="333333"/>
                <w:sz w:val="24"/>
                <w:szCs w:val="24"/>
              </w:rPr>
              <w:t>ДПС</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73</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28</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45</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ПП </w:t>
            </w:r>
            <w:r w:rsidRPr="00A07584">
              <w:rPr>
                <w:rFonts w:ascii="Times New Roman" w:eastAsia="Times New Roman" w:hAnsi="Times New Roman"/>
                <w:color w:val="333333"/>
                <w:sz w:val="24"/>
                <w:szCs w:val="24"/>
              </w:rPr>
              <w:t>ВОЛЯ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73</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14</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59</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КП „</w:t>
            </w:r>
            <w:r w:rsidRPr="00A07584">
              <w:rPr>
                <w:rFonts w:ascii="Times New Roman" w:eastAsia="Times New Roman" w:hAnsi="Times New Roman"/>
                <w:color w:val="333333"/>
                <w:sz w:val="24"/>
                <w:szCs w:val="24"/>
              </w:rPr>
              <w:t>ББЦ,</w:t>
            </w:r>
            <w:r>
              <w:rPr>
                <w:rFonts w:ascii="Times New Roman" w:eastAsia="Times New Roman" w:hAnsi="Times New Roman"/>
                <w:color w:val="333333"/>
                <w:sz w:val="24"/>
                <w:szCs w:val="24"/>
              </w:rPr>
              <w:t xml:space="preserve"> </w:t>
            </w:r>
            <w:r w:rsidRPr="00A07584">
              <w:rPr>
                <w:rFonts w:ascii="Times New Roman" w:eastAsia="Times New Roman" w:hAnsi="Times New Roman"/>
                <w:color w:val="333333"/>
                <w:sz w:val="24"/>
                <w:szCs w:val="24"/>
              </w:rPr>
              <w:t>ВМРО-БНД,</w:t>
            </w:r>
            <w:r>
              <w:rPr>
                <w:rFonts w:ascii="Times New Roman" w:eastAsia="Times New Roman" w:hAnsi="Times New Roman"/>
                <w:color w:val="333333"/>
                <w:sz w:val="24"/>
                <w:szCs w:val="24"/>
              </w:rPr>
              <w:t xml:space="preserve"> </w:t>
            </w:r>
            <w:r w:rsidRPr="00A07584">
              <w:rPr>
                <w:rFonts w:ascii="Times New Roman" w:eastAsia="Times New Roman" w:hAnsi="Times New Roman"/>
                <w:color w:val="333333"/>
                <w:sz w:val="24"/>
                <w:szCs w:val="24"/>
              </w:rPr>
              <w:t>ЗНС,ДГ</w:t>
            </w:r>
            <w:r>
              <w:rPr>
                <w:rFonts w:ascii="Times New Roman" w:eastAsia="Times New Roman" w:hAnsi="Times New Roman"/>
                <w:color w:val="333333"/>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12</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0</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12</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КП“Реформаторски блок“</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12</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0</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12</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b/>
                <w:color w:val="333333"/>
                <w:sz w:val="24"/>
                <w:szCs w:val="24"/>
              </w:rPr>
            </w:pPr>
            <w:r w:rsidRPr="00A07584">
              <w:rPr>
                <w:rFonts w:ascii="Times New Roman" w:eastAsia="Times New Roman" w:hAnsi="Times New Roman"/>
                <w:b/>
                <w:bCs/>
                <w:color w:val="333333"/>
                <w:sz w:val="24"/>
                <w:szCs w:val="24"/>
              </w:rPr>
              <w:t>Общо</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b/>
                <w:sz w:val="24"/>
                <w:szCs w:val="24"/>
              </w:rPr>
            </w:pPr>
            <w:r w:rsidRPr="00A07584">
              <w:rPr>
                <w:rFonts w:ascii="Times New Roman" w:hAnsi="Times New Roman"/>
                <w:b/>
                <w:sz w:val="24"/>
                <w:szCs w:val="24"/>
              </w:rPr>
              <w:t>637</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b/>
                <w:sz w:val="24"/>
                <w:szCs w:val="24"/>
              </w:rPr>
            </w:pPr>
            <w:r w:rsidRPr="00A07584">
              <w:rPr>
                <w:rFonts w:ascii="Times New Roman" w:hAnsi="Times New Roman"/>
                <w:b/>
                <w:sz w:val="24"/>
                <w:szCs w:val="24"/>
              </w:rPr>
              <w:t>219</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b/>
                <w:sz w:val="24"/>
                <w:szCs w:val="24"/>
              </w:rPr>
            </w:pPr>
            <w:r w:rsidRPr="00A07584">
              <w:rPr>
                <w:rFonts w:ascii="Times New Roman" w:hAnsi="Times New Roman"/>
                <w:b/>
                <w:sz w:val="24"/>
                <w:szCs w:val="24"/>
              </w:rPr>
              <w:t>418</w:t>
            </w:r>
          </w:p>
        </w:tc>
      </w:tr>
    </w:tbl>
    <w:p w:rsidR="00E47A78" w:rsidRPr="00A07584" w:rsidRDefault="00E47A78" w:rsidP="00E47A78">
      <w:pPr>
        <w:shd w:val="clear" w:color="auto" w:fill="FFFFFF"/>
        <w:spacing w:after="150"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 </w:t>
      </w:r>
    </w:p>
    <w:p w:rsidR="00E47A78" w:rsidRPr="00A07584" w:rsidRDefault="00E47A78" w:rsidP="00E47A78">
      <w:pPr>
        <w:pStyle w:val="af2"/>
      </w:pPr>
      <w:r w:rsidRPr="00A07584">
        <w:t>4.5.Район „Южен”</w:t>
      </w:r>
    </w:p>
    <w:tbl>
      <w:tblPr>
        <w:tblW w:w="8647" w:type="dxa"/>
        <w:shd w:val="clear" w:color="auto" w:fill="FFFFFF"/>
        <w:tblLook w:val="04A0" w:firstRow="1" w:lastRow="0" w:firstColumn="1" w:lastColumn="0" w:noHBand="0" w:noVBand="1"/>
      </w:tblPr>
      <w:tblGrid>
        <w:gridCol w:w="2836"/>
        <w:gridCol w:w="1984"/>
        <w:gridCol w:w="1559"/>
        <w:gridCol w:w="2268"/>
      </w:tblGrid>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Партия/Коалиция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Общ брой места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Секционно ръководство</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Членове</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ПП </w:t>
            </w:r>
            <w:r w:rsidRPr="00A07584">
              <w:rPr>
                <w:rFonts w:ascii="Times New Roman" w:eastAsia="Times New Roman" w:hAnsi="Times New Roman"/>
                <w:color w:val="333333"/>
                <w:sz w:val="24"/>
                <w:szCs w:val="24"/>
              </w:rPr>
              <w:t>ГЕРБ</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293</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95</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198</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7C0558">
              <w:rPr>
                <w:rFonts w:ascii="Times New Roman" w:eastAsia="Times New Roman" w:hAnsi="Times New Roman"/>
                <w:color w:val="333333"/>
                <w:sz w:val="24"/>
                <w:szCs w:val="24"/>
              </w:rPr>
              <w:t>КП „БСП за България“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243</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95</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148</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7C0558">
              <w:rPr>
                <w:rFonts w:ascii="Times New Roman" w:eastAsia="Times New Roman" w:hAnsi="Times New Roman"/>
                <w:color w:val="333333"/>
                <w:sz w:val="24"/>
                <w:szCs w:val="24"/>
              </w:rPr>
              <w:t>КП“Обединени патриоти“</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95</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40</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55</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ПП </w:t>
            </w:r>
            <w:r w:rsidRPr="00A07584">
              <w:rPr>
                <w:rFonts w:ascii="Times New Roman" w:eastAsia="Times New Roman" w:hAnsi="Times New Roman"/>
                <w:color w:val="333333"/>
                <w:sz w:val="24"/>
                <w:szCs w:val="24"/>
              </w:rPr>
              <w:t>ДПС</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95</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37</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58</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ПП </w:t>
            </w:r>
            <w:r w:rsidRPr="00A07584">
              <w:rPr>
                <w:rFonts w:ascii="Times New Roman" w:eastAsia="Times New Roman" w:hAnsi="Times New Roman"/>
                <w:color w:val="333333"/>
                <w:sz w:val="24"/>
                <w:szCs w:val="24"/>
              </w:rPr>
              <w:t>ВОЛЯ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95</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18</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77</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КП „</w:t>
            </w:r>
            <w:r w:rsidRPr="00A07584">
              <w:rPr>
                <w:rFonts w:ascii="Times New Roman" w:eastAsia="Times New Roman" w:hAnsi="Times New Roman"/>
                <w:color w:val="333333"/>
                <w:sz w:val="24"/>
                <w:szCs w:val="24"/>
              </w:rPr>
              <w:t>ББЦ,</w:t>
            </w:r>
            <w:r>
              <w:rPr>
                <w:rFonts w:ascii="Times New Roman" w:eastAsia="Times New Roman" w:hAnsi="Times New Roman"/>
                <w:color w:val="333333"/>
                <w:sz w:val="24"/>
                <w:szCs w:val="24"/>
              </w:rPr>
              <w:t xml:space="preserve"> </w:t>
            </w:r>
            <w:r w:rsidRPr="00A07584">
              <w:rPr>
                <w:rFonts w:ascii="Times New Roman" w:eastAsia="Times New Roman" w:hAnsi="Times New Roman"/>
                <w:color w:val="333333"/>
                <w:sz w:val="24"/>
                <w:szCs w:val="24"/>
              </w:rPr>
              <w:t>ВМРО-БНД,</w:t>
            </w:r>
            <w:r>
              <w:rPr>
                <w:rFonts w:ascii="Times New Roman" w:eastAsia="Times New Roman" w:hAnsi="Times New Roman"/>
                <w:color w:val="333333"/>
                <w:sz w:val="24"/>
                <w:szCs w:val="24"/>
              </w:rPr>
              <w:t xml:space="preserve"> </w:t>
            </w:r>
            <w:r w:rsidRPr="00A07584">
              <w:rPr>
                <w:rFonts w:ascii="Times New Roman" w:eastAsia="Times New Roman" w:hAnsi="Times New Roman"/>
                <w:color w:val="333333"/>
                <w:sz w:val="24"/>
                <w:szCs w:val="24"/>
              </w:rPr>
              <w:t>ЗНС,ДГ</w:t>
            </w:r>
            <w:r>
              <w:rPr>
                <w:rFonts w:ascii="Times New Roman" w:eastAsia="Times New Roman" w:hAnsi="Times New Roman"/>
                <w:color w:val="333333"/>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17</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0</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17</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КП“Реформаторски блок“</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17</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0</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17</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b/>
                <w:color w:val="333333"/>
                <w:sz w:val="24"/>
                <w:szCs w:val="24"/>
              </w:rPr>
            </w:pPr>
            <w:r w:rsidRPr="00A07584">
              <w:rPr>
                <w:rFonts w:ascii="Times New Roman" w:eastAsia="Times New Roman" w:hAnsi="Times New Roman"/>
                <w:b/>
                <w:bCs/>
                <w:color w:val="333333"/>
                <w:sz w:val="24"/>
                <w:szCs w:val="24"/>
              </w:rPr>
              <w:t>Общо</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b/>
                <w:sz w:val="24"/>
                <w:szCs w:val="24"/>
              </w:rPr>
            </w:pPr>
            <w:r w:rsidRPr="00A07584">
              <w:rPr>
                <w:rFonts w:ascii="Times New Roman" w:hAnsi="Times New Roman"/>
                <w:b/>
                <w:sz w:val="24"/>
                <w:szCs w:val="24"/>
              </w:rPr>
              <w:t>855</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b/>
                <w:sz w:val="24"/>
                <w:szCs w:val="24"/>
              </w:rPr>
            </w:pPr>
            <w:r w:rsidRPr="00A07584">
              <w:rPr>
                <w:rFonts w:ascii="Times New Roman" w:hAnsi="Times New Roman"/>
                <w:b/>
                <w:sz w:val="24"/>
                <w:szCs w:val="24"/>
              </w:rPr>
              <w:t>285</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b/>
                <w:sz w:val="24"/>
                <w:szCs w:val="24"/>
              </w:rPr>
            </w:pPr>
            <w:r w:rsidRPr="00A07584">
              <w:rPr>
                <w:rFonts w:ascii="Times New Roman" w:hAnsi="Times New Roman"/>
                <w:b/>
                <w:sz w:val="24"/>
                <w:szCs w:val="24"/>
              </w:rPr>
              <w:t>570</w:t>
            </w:r>
          </w:p>
        </w:tc>
      </w:tr>
    </w:tbl>
    <w:p w:rsidR="00E47A78" w:rsidRPr="00A07584" w:rsidRDefault="00E47A78" w:rsidP="00E47A78">
      <w:pPr>
        <w:shd w:val="clear" w:color="auto" w:fill="FFFFFF"/>
        <w:spacing w:after="150" w:line="240" w:lineRule="auto"/>
        <w:rPr>
          <w:rFonts w:ascii="Times New Roman" w:eastAsia="Times New Roman" w:hAnsi="Times New Roman"/>
          <w:color w:val="333333"/>
          <w:sz w:val="24"/>
          <w:szCs w:val="24"/>
        </w:rPr>
      </w:pPr>
    </w:p>
    <w:p w:rsidR="00E47A78" w:rsidRPr="008D7DB6" w:rsidRDefault="00E47A78" w:rsidP="00E47A78">
      <w:pPr>
        <w:pStyle w:val="af2"/>
      </w:pPr>
      <w:r w:rsidRPr="00A07584">
        <w:lastRenderedPageBreak/>
        <w:t>4.6.Район „Тракия”</w:t>
      </w:r>
    </w:p>
    <w:tbl>
      <w:tblPr>
        <w:tblW w:w="8647" w:type="dxa"/>
        <w:shd w:val="clear" w:color="auto" w:fill="FFFFFF"/>
        <w:tblLook w:val="04A0" w:firstRow="1" w:lastRow="0" w:firstColumn="1" w:lastColumn="0" w:noHBand="0" w:noVBand="1"/>
      </w:tblPr>
      <w:tblGrid>
        <w:gridCol w:w="2836"/>
        <w:gridCol w:w="1984"/>
        <w:gridCol w:w="1559"/>
        <w:gridCol w:w="2268"/>
      </w:tblGrid>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Партия/Коалиция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Общ брой места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Секционно ръководство</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Членове</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ПП </w:t>
            </w:r>
            <w:r w:rsidRPr="00A07584">
              <w:rPr>
                <w:rFonts w:ascii="Times New Roman" w:eastAsia="Times New Roman" w:hAnsi="Times New Roman"/>
                <w:color w:val="333333"/>
                <w:sz w:val="24"/>
                <w:szCs w:val="24"/>
              </w:rPr>
              <w:t>ГЕРБ</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223</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74</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149</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7C0558">
              <w:rPr>
                <w:rFonts w:ascii="Times New Roman" w:eastAsia="Times New Roman" w:hAnsi="Times New Roman"/>
                <w:color w:val="333333"/>
                <w:sz w:val="24"/>
                <w:szCs w:val="24"/>
              </w:rPr>
              <w:t>КП „БСП за България“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185</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74</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111</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7C0558">
              <w:rPr>
                <w:rFonts w:ascii="Times New Roman" w:eastAsia="Times New Roman" w:hAnsi="Times New Roman"/>
                <w:color w:val="333333"/>
                <w:sz w:val="24"/>
                <w:szCs w:val="24"/>
              </w:rPr>
              <w:t>КП“Обединени патриоти“</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74</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31</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43</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ПП </w:t>
            </w:r>
            <w:r w:rsidRPr="00A07584">
              <w:rPr>
                <w:rFonts w:ascii="Times New Roman" w:eastAsia="Times New Roman" w:hAnsi="Times New Roman"/>
                <w:color w:val="333333"/>
                <w:sz w:val="24"/>
                <w:szCs w:val="24"/>
              </w:rPr>
              <w:t>ДПС</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74</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29</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45</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ПП </w:t>
            </w:r>
            <w:r w:rsidRPr="00A07584">
              <w:rPr>
                <w:rFonts w:ascii="Times New Roman" w:eastAsia="Times New Roman" w:hAnsi="Times New Roman"/>
                <w:color w:val="333333"/>
                <w:sz w:val="24"/>
                <w:szCs w:val="24"/>
              </w:rPr>
              <w:t>ВОЛЯ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74</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14</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60</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КП „</w:t>
            </w:r>
            <w:r w:rsidRPr="00A07584">
              <w:rPr>
                <w:rFonts w:ascii="Times New Roman" w:eastAsia="Times New Roman" w:hAnsi="Times New Roman"/>
                <w:color w:val="333333"/>
                <w:sz w:val="24"/>
                <w:szCs w:val="24"/>
              </w:rPr>
              <w:t>ББЦ,</w:t>
            </w:r>
            <w:r>
              <w:rPr>
                <w:rFonts w:ascii="Times New Roman" w:eastAsia="Times New Roman" w:hAnsi="Times New Roman"/>
                <w:color w:val="333333"/>
                <w:sz w:val="24"/>
                <w:szCs w:val="24"/>
              </w:rPr>
              <w:t xml:space="preserve"> </w:t>
            </w:r>
            <w:r w:rsidRPr="00A07584">
              <w:rPr>
                <w:rFonts w:ascii="Times New Roman" w:eastAsia="Times New Roman" w:hAnsi="Times New Roman"/>
                <w:color w:val="333333"/>
                <w:sz w:val="24"/>
                <w:szCs w:val="24"/>
              </w:rPr>
              <w:t>ВМРО-БНД,</w:t>
            </w:r>
            <w:r>
              <w:rPr>
                <w:rFonts w:ascii="Times New Roman" w:eastAsia="Times New Roman" w:hAnsi="Times New Roman"/>
                <w:color w:val="333333"/>
                <w:sz w:val="24"/>
                <w:szCs w:val="24"/>
              </w:rPr>
              <w:t xml:space="preserve"> </w:t>
            </w:r>
            <w:r w:rsidRPr="00A07584">
              <w:rPr>
                <w:rFonts w:ascii="Times New Roman" w:eastAsia="Times New Roman" w:hAnsi="Times New Roman"/>
                <w:color w:val="333333"/>
                <w:sz w:val="24"/>
                <w:szCs w:val="24"/>
              </w:rPr>
              <w:t>ЗНС,ДГ</w:t>
            </w:r>
            <w:r>
              <w:rPr>
                <w:rFonts w:ascii="Times New Roman" w:eastAsia="Times New Roman" w:hAnsi="Times New Roman"/>
                <w:color w:val="333333"/>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13</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0</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13</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КП“Реформаторски блок“</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13</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0</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13</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b/>
                <w:color w:val="333333"/>
                <w:sz w:val="24"/>
                <w:szCs w:val="24"/>
              </w:rPr>
            </w:pPr>
            <w:r w:rsidRPr="00A07584">
              <w:rPr>
                <w:rFonts w:ascii="Times New Roman" w:eastAsia="Times New Roman" w:hAnsi="Times New Roman"/>
                <w:b/>
                <w:bCs/>
                <w:color w:val="333333"/>
                <w:sz w:val="24"/>
                <w:szCs w:val="24"/>
              </w:rPr>
              <w:t>Общо</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b/>
                <w:sz w:val="24"/>
                <w:szCs w:val="24"/>
              </w:rPr>
            </w:pPr>
            <w:r w:rsidRPr="00A07584">
              <w:rPr>
                <w:rFonts w:ascii="Times New Roman" w:hAnsi="Times New Roman"/>
                <w:b/>
                <w:sz w:val="24"/>
                <w:szCs w:val="24"/>
              </w:rPr>
              <w:t>656</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b/>
                <w:sz w:val="24"/>
                <w:szCs w:val="24"/>
              </w:rPr>
            </w:pPr>
            <w:r w:rsidRPr="00A07584">
              <w:rPr>
                <w:rFonts w:ascii="Times New Roman" w:hAnsi="Times New Roman"/>
                <w:b/>
                <w:sz w:val="24"/>
                <w:szCs w:val="24"/>
              </w:rPr>
              <w:t>222</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b/>
                <w:sz w:val="24"/>
                <w:szCs w:val="24"/>
              </w:rPr>
            </w:pPr>
            <w:r w:rsidRPr="00A07584">
              <w:rPr>
                <w:rFonts w:ascii="Times New Roman" w:hAnsi="Times New Roman"/>
                <w:b/>
                <w:sz w:val="24"/>
                <w:szCs w:val="24"/>
              </w:rPr>
              <w:t>434</w:t>
            </w:r>
          </w:p>
        </w:tc>
      </w:tr>
    </w:tbl>
    <w:p w:rsidR="00E47A78" w:rsidRDefault="00E47A78" w:rsidP="00E47A78">
      <w:pPr>
        <w:shd w:val="clear" w:color="auto" w:fill="FFFFFF"/>
        <w:spacing w:after="150" w:line="240" w:lineRule="auto"/>
        <w:rPr>
          <w:rFonts w:ascii="Times New Roman" w:eastAsia="Times New Roman" w:hAnsi="Times New Roman"/>
          <w:color w:val="333333"/>
          <w:sz w:val="16"/>
          <w:szCs w:val="16"/>
        </w:rPr>
      </w:pPr>
    </w:p>
    <w:p w:rsidR="00E47A78" w:rsidRPr="00A07584" w:rsidRDefault="00E47A78" w:rsidP="00E47A78">
      <w:pPr>
        <w:pStyle w:val="af2"/>
      </w:pPr>
      <w:r w:rsidRPr="00A07584">
        <w:t>4.7.</w:t>
      </w:r>
      <w:r>
        <w:t xml:space="preserve"> </w:t>
      </w:r>
      <w:r w:rsidRPr="00A07584">
        <w:t xml:space="preserve">Общо за </w:t>
      </w:r>
      <w:r w:rsidRPr="005148B6">
        <w:t>Шестнадесети изборен район-Пловдив</w:t>
      </w:r>
      <w:r>
        <w:t>, включващ Община Пловдив</w:t>
      </w:r>
      <w:r w:rsidRPr="00A07584">
        <w:t>:</w:t>
      </w:r>
    </w:p>
    <w:tbl>
      <w:tblPr>
        <w:tblW w:w="8647" w:type="dxa"/>
        <w:shd w:val="clear" w:color="auto" w:fill="FFFFFF"/>
        <w:tblLook w:val="04A0" w:firstRow="1" w:lastRow="0" w:firstColumn="1" w:lastColumn="0" w:noHBand="0" w:noVBand="1"/>
      </w:tblPr>
      <w:tblGrid>
        <w:gridCol w:w="2836"/>
        <w:gridCol w:w="1984"/>
        <w:gridCol w:w="1559"/>
        <w:gridCol w:w="2268"/>
      </w:tblGrid>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Партия/Коалиция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Общ брой места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Секционно ръководство</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Членове</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ПП </w:t>
            </w:r>
            <w:r w:rsidRPr="00A07584">
              <w:rPr>
                <w:rFonts w:ascii="Times New Roman" w:eastAsia="Times New Roman" w:hAnsi="Times New Roman"/>
                <w:color w:val="333333"/>
                <w:sz w:val="24"/>
                <w:szCs w:val="24"/>
              </w:rPr>
              <w:t>ГЕРБ</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1372</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459</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913</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7C0558">
              <w:rPr>
                <w:rFonts w:ascii="Times New Roman" w:eastAsia="Times New Roman" w:hAnsi="Times New Roman"/>
                <w:color w:val="333333"/>
                <w:sz w:val="24"/>
                <w:szCs w:val="24"/>
              </w:rPr>
              <w:t>КП „БСП за България“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1140</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459</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681</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7C0558">
              <w:rPr>
                <w:rFonts w:ascii="Times New Roman" w:eastAsia="Times New Roman" w:hAnsi="Times New Roman"/>
                <w:color w:val="333333"/>
                <w:sz w:val="24"/>
                <w:szCs w:val="24"/>
              </w:rPr>
              <w:t>КП“Обединени патриоти“</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459</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194</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265</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ПП </w:t>
            </w:r>
            <w:r w:rsidRPr="00A07584">
              <w:rPr>
                <w:rFonts w:ascii="Times New Roman" w:eastAsia="Times New Roman" w:hAnsi="Times New Roman"/>
                <w:color w:val="333333"/>
                <w:sz w:val="24"/>
                <w:szCs w:val="24"/>
              </w:rPr>
              <w:t>ДПС</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459</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178</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281</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ПП </w:t>
            </w:r>
            <w:r w:rsidRPr="00A07584">
              <w:rPr>
                <w:rFonts w:ascii="Times New Roman" w:eastAsia="Times New Roman" w:hAnsi="Times New Roman"/>
                <w:color w:val="333333"/>
                <w:sz w:val="24"/>
                <w:szCs w:val="24"/>
              </w:rPr>
              <w:t>ВОЛЯ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459</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87</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372</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КП „</w:t>
            </w:r>
            <w:r w:rsidRPr="00A07584">
              <w:rPr>
                <w:rFonts w:ascii="Times New Roman" w:eastAsia="Times New Roman" w:hAnsi="Times New Roman"/>
                <w:color w:val="333333"/>
                <w:sz w:val="24"/>
                <w:szCs w:val="24"/>
              </w:rPr>
              <w:t>ББЦ,</w:t>
            </w:r>
            <w:r>
              <w:rPr>
                <w:rFonts w:ascii="Times New Roman" w:eastAsia="Times New Roman" w:hAnsi="Times New Roman"/>
                <w:color w:val="333333"/>
                <w:sz w:val="24"/>
                <w:szCs w:val="24"/>
              </w:rPr>
              <w:t xml:space="preserve"> </w:t>
            </w:r>
            <w:r w:rsidRPr="00A07584">
              <w:rPr>
                <w:rFonts w:ascii="Times New Roman" w:eastAsia="Times New Roman" w:hAnsi="Times New Roman"/>
                <w:color w:val="333333"/>
                <w:sz w:val="24"/>
                <w:szCs w:val="24"/>
              </w:rPr>
              <w:t>ВМРО-БНД,</w:t>
            </w:r>
            <w:r>
              <w:rPr>
                <w:rFonts w:ascii="Times New Roman" w:eastAsia="Times New Roman" w:hAnsi="Times New Roman"/>
                <w:color w:val="333333"/>
                <w:sz w:val="24"/>
                <w:szCs w:val="24"/>
              </w:rPr>
              <w:t xml:space="preserve"> </w:t>
            </w:r>
            <w:r w:rsidRPr="00A07584">
              <w:rPr>
                <w:rFonts w:ascii="Times New Roman" w:eastAsia="Times New Roman" w:hAnsi="Times New Roman"/>
                <w:color w:val="333333"/>
                <w:sz w:val="24"/>
                <w:szCs w:val="24"/>
              </w:rPr>
              <w:t>ЗНС,ДГ</w:t>
            </w:r>
            <w:r>
              <w:rPr>
                <w:rFonts w:ascii="Times New Roman" w:eastAsia="Times New Roman" w:hAnsi="Times New Roman"/>
                <w:color w:val="333333"/>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79</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0</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79</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КП“Реформаторски блок“</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79</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0</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sz w:val="24"/>
                <w:szCs w:val="24"/>
              </w:rPr>
            </w:pPr>
            <w:r w:rsidRPr="00A07584">
              <w:rPr>
                <w:rFonts w:ascii="Times New Roman" w:hAnsi="Times New Roman"/>
                <w:sz w:val="24"/>
                <w:szCs w:val="24"/>
              </w:rPr>
              <w:t>79</w:t>
            </w:r>
          </w:p>
        </w:tc>
      </w:tr>
      <w:tr w:rsidR="00E47A78" w:rsidRPr="00A07584" w:rsidTr="00D67023">
        <w:tc>
          <w:tcPr>
            <w:tcW w:w="28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hd w:val="clear" w:color="auto" w:fill="FFFFFF"/>
              <w:spacing w:before="100" w:beforeAutospacing="1" w:after="100" w:afterAutospacing="1" w:line="240" w:lineRule="auto"/>
              <w:rPr>
                <w:rFonts w:ascii="Times New Roman" w:eastAsia="Times New Roman" w:hAnsi="Times New Roman"/>
                <w:b/>
                <w:color w:val="333333"/>
                <w:sz w:val="24"/>
                <w:szCs w:val="24"/>
              </w:rPr>
            </w:pPr>
            <w:r w:rsidRPr="00A07584">
              <w:rPr>
                <w:rFonts w:ascii="Times New Roman" w:eastAsia="Times New Roman" w:hAnsi="Times New Roman"/>
                <w:b/>
                <w:bCs/>
                <w:color w:val="333333"/>
                <w:sz w:val="24"/>
                <w:szCs w:val="24"/>
              </w:rPr>
              <w:t>Общо</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b/>
                <w:sz w:val="24"/>
                <w:szCs w:val="24"/>
              </w:rPr>
            </w:pPr>
            <w:r w:rsidRPr="00A07584">
              <w:rPr>
                <w:rFonts w:ascii="Times New Roman" w:hAnsi="Times New Roman"/>
                <w:b/>
                <w:sz w:val="24"/>
                <w:szCs w:val="24"/>
              </w:rPr>
              <w:t>4047</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b/>
                <w:sz w:val="24"/>
                <w:szCs w:val="24"/>
              </w:rPr>
            </w:pPr>
            <w:r w:rsidRPr="00A07584">
              <w:rPr>
                <w:rFonts w:ascii="Times New Roman" w:hAnsi="Times New Roman"/>
                <w:b/>
                <w:sz w:val="24"/>
                <w:szCs w:val="24"/>
              </w:rPr>
              <w:t>1377</w:t>
            </w:r>
          </w:p>
        </w:tc>
        <w:tc>
          <w:tcPr>
            <w:tcW w:w="2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7A78" w:rsidRPr="00A07584" w:rsidRDefault="00E47A78" w:rsidP="00D67023">
            <w:pPr>
              <w:spacing w:before="100" w:beforeAutospacing="1" w:after="100" w:afterAutospacing="1"/>
              <w:rPr>
                <w:rFonts w:ascii="Times New Roman" w:hAnsi="Times New Roman"/>
                <w:b/>
                <w:sz w:val="24"/>
                <w:szCs w:val="24"/>
              </w:rPr>
            </w:pPr>
            <w:r w:rsidRPr="00A07584">
              <w:rPr>
                <w:rFonts w:ascii="Times New Roman" w:hAnsi="Times New Roman"/>
                <w:b/>
                <w:sz w:val="24"/>
                <w:szCs w:val="24"/>
              </w:rPr>
              <w:t>2670</w:t>
            </w:r>
          </w:p>
        </w:tc>
      </w:tr>
    </w:tbl>
    <w:p w:rsidR="00E47A78" w:rsidRPr="00A07584" w:rsidRDefault="00E47A78" w:rsidP="00E47A78">
      <w:pPr>
        <w:shd w:val="clear" w:color="auto" w:fill="FFFFFF"/>
        <w:spacing w:after="150" w:line="240" w:lineRule="auto"/>
        <w:rPr>
          <w:rFonts w:ascii="Times New Roman" w:eastAsia="Times New Roman" w:hAnsi="Times New Roman"/>
          <w:color w:val="333333"/>
          <w:sz w:val="24"/>
          <w:szCs w:val="24"/>
        </w:rPr>
      </w:pPr>
    </w:p>
    <w:p w:rsidR="00E47A78" w:rsidRDefault="00E47A78" w:rsidP="00E47A78">
      <w:pPr>
        <w:shd w:val="clear" w:color="auto" w:fill="FFFFFF"/>
        <w:spacing w:after="150" w:line="240" w:lineRule="auto"/>
        <w:jc w:val="both"/>
        <w:rPr>
          <w:rFonts w:ascii="Times New Roman" w:eastAsia="Times New Roman" w:hAnsi="Times New Roman"/>
          <w:color w:val="333333"/>
          <w:sz w:val="24"/>
          <w:szCs w:val="24"/>
        </w:rPr>
      </w:pPr>
      <w:r w:rsidRPr="00A07584">
        <w:rPr>
          <w:rFonts w:ascii="Times New Roman" w:eastAsia="Times New Roman" w:hAnsi="Times New Roman"/>
          <w:color w:val="333333"/>
          <w:sz w:val="24"/>
          <w:szCs w:val="24"/>
        </w:rPr>
        <w:t>5.</w:t>
      </w:r>
      <w:r>
        <w:rPr>
          <w:rFonts w:ascii="Times New Roman" w:eastAsia="Times New Roman" w:hAnsi="Times New Roman"/>
          <w:color w:val="333333"/>
          <w:sz w:val="24"/>
          <w:szCs w:val="24"/>
        </w:rPr>
        <w:t xml:space="preserve"> </w:t>
      </w:r>
      <w:r w:rsidRPr="00A07584">
        <w:rPr>
          <w:rFonts w:ascii="Times New Roman" w:eastAsia="Times New Roman" w:hAnsi="Times New Roman"/>
          <w:color w:val="333333"/>
          <w:sz w:val="24"/>
          <w:szCs w:val="24"/>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E47A78" w:rsidRDefault="00E47A78" w:rsidP="00E47A78">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en-US"/>
        </w:rPr>
        <w:t>6.</w:t>
      </w:r>
      <w:r>
        <w:rPr>
          <w:rFonts w:ascii="Times New Roman" w:eastAsia="Times New Roman" w:hAnsi="Times New Roman"/>
          <w:color w:val="333333"/>
          <w:sz w:val="24"/>
          <w:szCs w:val="24"/>
        </w:rPr>
        <w:t xml:space="preserve"> </w:t>
      </w:r>
      <w:r>
        <w:rPr>
          <w:rFonts w:ascii="Times New Roman" w:eastAsia="Times New Roman" w:hAnsi="Times New Roman" w:cs="Times New Roman"/>
          <w:color w:val="333333"/>
          <w:sz w:val="24"/>
          <w:szCs w:val="24"/>
          <w:lang w:val="en-US"/>
        </w:rPr>
        <w:t>РАЗПОРЕЖДАНЕ</w:t>
      </w:r>
      <w:r>
        <w:rPr>
          <w:rFonts w:ascii="Times New Roman" w:eastAsia="Times New Roman" w:hAnsi="Times New Roman" w:cs="Times New Roman"/>
          <w:color w:val="333333"/>
          <w:sz w:val="24"/>
          <w:szCs w:val="24"/>
        </w:rPr>
        <w:t xml:space="preserve"> ЗА ПРЕДВАРИТЕЛНО ИЗПЪЛНЕНИЕ НА АКТА</w:t>
      </w:r>
      <w:r>
        <w:rPr>
          <w:rFonts w:ascii="Times New Roman" w:eastAsia="Times New Roman" w:hAnsi="Times New Roman" w:cs="Times New Roman"/>
          <w:color w:val="333333"/>
          <w:sz w:val="24"/>
          <w:szCs w:val="24"/>
          <w:lang w:val="en-US"/>
        </w:rPr>
        <w:t>:</w:t>
      </w:r>
    </w:p>
    <w:p w:rsidR="00E47A78" w:rsidRDefault="00E47A78" w:rsidP="00E47A78">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 основание чл.60, ал.1 във връзка с ал.2 от АПК, РИК16 – Пловдив допуска предварително изпълнение на настоящото решение поради следните съображения:</w:t>
      </w:r>
    </w:p>
    <w:p w:rsidR="00E47A78" w:rsidRPr="001F7D18" w:rsidRDefault="00E47A78" w:rsidP="00E47A78">
      <w:pPr>
        <w:shd w:val="clear" w:color="auto" w:fill="FFFFFF"/>
        <w:spacing w:after="150" w:line="240" w:lineRule="auto"/>
        <w:jc w:val="both"/>
        <w:rPr>
          <w:rFonts w:ascii="Times New Roman" w:hAnsi="Times New Roman" w:cs="Times New Roman"/>
          <w:color w:val="000000"/>
          <w:sz w:val="24"/>
          <w:szCs w:val="24"/>
          <w:shd w:val="clear" w:color="auto" w:fill="FEFEFE"/>
        </w:rPr>
      </w:pPr>
      <w:r>
        <w:rPr>
          <w:rFonts w:ascii="Times New Roman" w:hAnsi="Times New Roman" w:cs="Times New Roman"/>
          <w:color w:val="000000"/>
          <w:sz w:val="24"/>
          <w:szCs w:val="24"/>
          <w:shd w:val="clear" w:color="auto" w:fill="FEFEFE"/>
        </w:rPr>
        <w:t>6.1.</w:t>
      </w:r>
      <w:r w:rsidRPr="001F7D18">
        <w:rPr>
          <w:rFonts w:ascii="Times New Roman" w:hAnsi="Times New Roman" w:cs="Times New Roman"/>
          <w:color w:val="000000"/>
          <w:sz w:val="24"/>
          <w:szCs w:val="24"/>
          <w:shd w:val="clear" w:color="auto" w:fill="FEFEFE"/>
        </w:rPr>
        <w:t>Предварителното изпълнение се налага, за да се защитят особено важни държавни или обществени интереси, при опасност, че може да бъде осуетено или сериозно затруднено изпълнението на акта, освен това от закъснението на изпълнението може да последва значителна или трудно поправима вреда, свързана с произвеждането на изборите на дата 26.05.2019 г.</w:t>
      </w:r>
    </w:p>
    <w:p w:rsidR="00E47A78" w:rsidRPr="00941E91" w:rsidRDefault="00E47A78" w:rsidP="00E47A78">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6.2</w:t>
      </w:r>
      <w:r w:rsidRPr="00941E91">
        <w:rPr>
          <w:rFonts w:ascii="Times New Roman" w:eastAsia="Times New Roman" w:hAnsi="Times New Roman" w:cs="Times New Roman"/>
          <w:color w:val="333333"/>
          <w:sz w:val="24"/>
          <w:szCs w:val="24"/>
        </w:rPr>
        <w:t>. Съгласно Решение №150-ЕП/11.04.2019 год., на ЦИК в частта му по точка 2:</w:t>
      </w:r>
    </w:p>
    <w:p w:rsidR="00E47A78" w:rsidRPr="00941E91" w:rsidRDefault="00E47A78" w:rsidP="00E47A78">
      <w:pPr>
        <w:shd w:val="clear" w:color="auto" w:fill="FFFFFF"/>
        <w:spacing w:after="150" w:line="240" w:lineRule="auto"/>
        <w:jc w:val="both"/>
        <w:rPr>
          <w:rFonts w:ascii="Times New Roman" w:hAnsi="Times New Roman" w:cs="Times New Roman"/>
          <w:color w:val="333333"/>
          <w:sz w:val="24"/>
          <w:szCs w:val="24"/>
          <w:shd w:val="clear" w:color="auto" w:fill="FFFFFF"/>
        </w:rPr>
      </w:pPr>
      <w:r w:rsidRPr="00941E91">
        <w:rPr>
          <w:rFonts w:ascii="Times New Roman" w:eastAsia="Times New Roman" w:hAnsi="Times New Roman" w:cs="Times New Roman"/>
          <w:color w:val="333333"/>
          <w:sz w:val="24"/>
          <w:szCs w:val="24"/>
        </w:rPr>
        <w:lastRenderedPageBreak/>
        <w:t>„</w:t>
      </w:r>
      <w:r w:rsidRPr="00382462">
        <w:rPr>
          <w:rFonts w:ascii="Times New Roman" w:hAnsi="Times New Roman" w:cs="Times New Roman"/>
          <w:i/>
          <w:color w:val="333333"/>
          <w:sz w:val="24"/>
          <w:szCs w:val="24"/>
          <w:shd w:val="clear" w:color="auto" w:fill="FFFFFF"/>
        </w:rPr>
        <w:t>След влизане в сила на заповедта на кмета за определяне броя на секциите на територията на общината РИК със свое решение определя броя на членовете на всяка СИК съобразно броя на избирателите в съответната секция, както и разпределението на местата в СИК и техните ръководства между партиите и коалициите за всяко отделно населено място на територията в общината и района</w:t>
      </w:r>
      <w:r w:rsidRPr="00941E91">
        <w:rPr>
          <w:rFonts w:ascii="Times New Roman" w:hAnsi="Times New Roman" w:cs="Times New Roman"/>
          <w:color w:val="333333"/>
          <w:sz w:val="24"/>
          <w:szCs w:val="24"/>
          <w:shd w:val="clear" w:color="auto" w:fill="FFFFFF"/>
        </w:rPr>
        <w:t>.”</w:t>
      </w:r>
    </w:p>
    <w:p w:rsidR="00E47A78" w:rsidRPr="00941E91" w:rsidRDefault="00E47A78" w:rsidP="00E47A78">
      <w:pPr>
        <w:shd w:val="clear" w:color="auto" w:fill="FFFFFF"/>
        <w:spacing w:after="150" w:line="240" w:lineRule="auto"/>
        <w:jc w:val="both"/>
        <w:rPr>
          <w:rFonts w:ascii="Times New Roman" w:hAnsi="Times New Roman" w:cs="Times New Roman"/>
          <w:color w:val="333333"/>
          <w:sz w:val="24"/>
          <w:szCs w:val="24"/>
          <w:shd w:val="clear" w:color="auto" w:fill="FFFFFF"/>
        </w:rPr>
      </w:pPr>
      <w:r w:rsidRPr="00941E91">
        <w:rPr>
          <w:rFonts w:ascii="Times New Roman" w:hAnsi="Times New Roman" w:cs="Times New Roman"/>
          <w:color w:val="333333"/>
          <w:sz w:val="24"/>
          <w:szCs w:val="24"/>
          <w:shd w:val="clear" w:color="auto" w:fill="FFFFFF"/>
        </w:rPr>
        <w:t>Заповедта на Кмета на Община Пловдив №19ОА723/04.</w:t>
      </w:r>
      <w:proofErr w:type="spellStart"/>
      <w:r w:rsidRPr="00941E91">
        <w:rPr>
          <w:rFonts w:ascii="Times New Roman" w:hAnsi="Times New Roman" w:cs="Times New Roman"/>
          <w:color w:val="333333"/>
          <w:sz w:val="24"/>
          <w:szCs w:val="24"/>
          <w:shd w:val="clear" w:color="auto" w:fill="FFFFFF"/>
        </w:rPr>
        <w:t>04</w:t>
      </w:r>
      <w:proofErr w:type="spellEnd"/>
      <w:r w:rsidRPr="00941E91">
        <w:rPr>
          <w:rFonts w:ascii="Times New Roman" w:hAnsi="Times New Roman" w:cs="Times New Roman"/>
          <w:color w:val="333333"/>
          <w:sz w:val="24"/>
          <w:szCs w:val="24"/>
          <w:shd w:val="clear" w:color="auto" w:fill="FFFFFF"/>
        </w:rPr>
        <w:t>.2019 год., за определяне броя на секциите на територията на общината е влязла в законна сила и  в изпълнение на цитираното по-горе Решение на ЦИК, РИК 16 – Пловдив следва да предприеме действия по изпълнение на Решение №150-ЕП/11.04.2019 год., в частта му по т.2.</w:t>
      </w:r>
    </w:p>
    <w:p w:rsidR="00E47A78" w:rsidRDefault="00E47A78" w:rsidP="00E47A78">
      <w:pPr>
        <w:shd w:val="clear" w:color="auto" w:fill="FFFFFF"/>
        <w:spacing w:after="15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6.3</w:t>
      </w:r>
      <w:r w:rsidRPr="00941E91">
        <w:rPr>
          <w:rFonts w:ascii="Times New Roman" w:hAnsi="Times New Roman" w:cs="Times New Roman"/>
          <w:color w:val="333333"/>
          <w:sz w:val="24"/>
          <w:szCs w:val="24"/>
          <w:shd w:val="clear" w:color="auto" w:fill="FFFFFF"/>
        </w:rPr>
        <w:t xml:space="preserve"> От друга страна, вземането на настоящото решение е от първостепенна важност </w:t>
      </w:r>
      <w:r>
        <w:rPr>
          <w:rFonts w:ascii="Times New Roman" w:hAnsi="Times New Roman" w:cs="Times New Roman"/>
          <w:color w:val="333333"/>
          <w:sz w:val="24"/>
          <w:szCs w:val="24"/>
          <w:shd w:val="clear" w:color="auto" w:fill="FFFFFF"/>
        </w:rPr>
        <w:t xml:space="preserve">и </w:t>
      </w:r>
      <w:r w:rsidRPr="00941E91">
        <w:rPr>
          <w:rFonts w:ascii="Times New Roman" w:hAnsi="Times New Roman" w:cs="Times New Roman"/>
          <w:color w:val="333333"/>
          <w:sz w:val="24"/>
          <w:szCs w:val="24"/>
          <w:shd w:val="clear" w:color="auto" w:fill="FFFFFF"/>
        </w:rPr>
        <w:t>за осигуряване нормалното провеждане на консултациите при Кмета на общината - за попълване на съставите на СИК</w:t>
      </w:r>
      <w:r>
        <w:rPr>
          <w:rFonts w:ascii="Times New Roman" w:hAnsi="Times New Roman" w:cs="Times New Roman"/>
          <w:color w:val="333333"/>
          <w:sz w:val="24"/>
          <w:szCs w:val="24"/>
          <w:shd w:val="clear" w:color="auto" w:fill="FFFFFF"/>
        </w:rPr>
        <w:t xml:space="preserve"> на територията на изборния район</w:t>
      </w:r>
      <w:r w:rsidRPr="00941E91">
        <w:rPr>
          <w:rFonts w:ascii="Times New Roman" w:hAnsi="Times New Roman" w:cs="Times New Roman"/>
          <w:color w:val="333333"/>
          <w:sz w:val="24"/>
          <w:szCs w:val="24"/>
          <w:shd w:val="clear" w:color="auto" w:fill="FFFFFF"/>
        </w:rPr>
        <w:t>, което се  провежда не по-късно от 35 дни преди изборния де</w:t>
      </w:r>
      <w:r>
        <w:rPr>
          <w:rFonts w:ascii="Times New Roman" w:hAnsi="Times New Roman" w:cs="Times New Roman"/>
          <w:color w:val="333333"/>
          <w:sz w:val="24"/>
          <w:szCs w:val="24"/>
          <w:shd w:val="clear" w:color="auto" w:fill="FFFFFF"/>
        </w:rPr>
        <w:t xml:space="preserve">н, а именно – до дата </w:t>
      </w:r>
      <w:r w:rsidRPr="00941E91">
        <w:rPr>
          <w:rFonts w:ascii="Times New Roman" w:hAnsi="Times New Roman" w:cs="Times New Roman"/>
          <w:color w:val="333333"/>
          <w:sz w:val="24"/>
          <w:szCs w:val="24"/>
          <w:shd w:val="clear" w:color="auto" w:fill="FFFFFF"/>
        </w:rPr>
        <w:t>20.04.2019 г.</w:t>
      </w:r>
      <w:r>
        <w:rPr>
          <w:rFonts w:ascii="Times New Roman" w:hAnsi="Times New Roman" w:cs="Times New Roman"/>
          <w:color w:val="333333"/>
          <w:sz w:val="24"/>
          <w:szCs w:val="24"/>
          <w:shd w:val="clear" w:color="auto" w:fill="FFFFFF"/>
        </w:rPr>
        <w:t xml:space="preserve"> включително.</w:t>
      </w:r>
    </w:p>
    <w:p w:rsidR="00E47A78" w:rsidRPr="00941E91" w:rsidRDefault="00E47A78" w:rsidP="00E47A78">
      <w:pPr>
        <w:shd w:val="clear" w:color="auto" w:fill="FFFFFF"/>
        <w:spacing w:after="150" w:line="240" w:lineRule="auto"/>
        <w:jc w:val="both"/>
        <w:rPr>
          <w:rFonts w:ascii="Times New Roman" w:eastAsia="Times New Roman" w:hAnsi="Times New Roman" w:cs="Times New Roman"/>
          <w:color w:val="333333"/>
          <w:sz w:val="24"/>
          <w:szCs w:val="24"/>
        </w:rPr>
      </w:pPr>
      <w:r>
        <w:rPr>
          <w:rFonts w:ascii="Times New Roman" w:hAnsi="Times New Roman" w:cs="Times New Roman"/>
          <w:color w:val="333333"/>
          <w:sz w:val="24"/>
          <w:szCs w:val="24"/>
          <w:shd w:val="clear" w:color="auto" w:fill="FFFFFF"/>
        </w:rPr>
        <w:t>6.4 Предвид на посоченото в т.6.1, т.6.2. и 6.3. от настоящото Решение, РИК 16 счита, че в настоящия случай следва да се допусне предварително изпълнение на настоящото Решение, тъй като, в конкретния случай се налага да се защитят особено важни държавни и обществени интереси – съгласно чл.60, ал.1, във връзка с ал.2 от АПК.</w:t>
      </w:r>
    </w:p>
    <w:p w:rsidR="00E47A78" w:rsidRPr="00B713C8" w:rsidRDefault="00E47A78" w:rsidP="00E47A78">
      <w:pPr>
        <w:ind w:firstLine="709"/>
        <w:jc w:val="both"/>
        <w:rPr>
          <w:rFonts w:ascii="Times New Roman" w:hAnsi="Times New Roman"/>
          <w:sz w:val="24"/>
          <w:szCs w:val="24"/>
        </w:rPr>
      </w:pPr>
      <w:r w:rsidRPr="005148B6">
        <w:rPr>
          <w:rFonts w:ascii="Times New Roman" w:eastAsia="Times New Roman" w:hAnsi="Times New Roman"/>
          <w:color w:val="333333"/>
          <w:sz w:val="24"/>
          <w:szCs w:val="24"/>
        </w:rPr>
        <w:t xml:space="preserve">Настоящото решение може да бъде оспорено пред Централната избирателна комисия в </w:t>
      </w:r>
      <w:r>
        <w:rPr>
          <w:rFonts w:ascii="Times New Roman" w:eastAsia="Times New Roman" w:hAnsi="Times New Roman"/>
          <w:color w:val="333333"/>
          <w:sz w:val="24"/>
          <w:szCs w:val="24"/>
        </w:rPr>
        <w:t>3 (</w:t>
      </w:r>
      <w:r w:rsidRPr="005148B6">
        <w:rPr>
          <w:rFonts w:ascii="Times New Roman" w:eastAsia="Times New Roman" w:hAnsi="Times New Roman"/>
          <w:color w:val="333333"/>
          <w:sz w:val="24"/>
          <w:szCs w:val="24"/>
        </w:rPr>
        <w:t>три</w:t>
      </w:r>
      <w:r>
        <w:rPr>
          <w:rFonts w:ascii="Times New Roman" w:eastAsia="Times New Roman" w:hAnsi="Times New Roman"/>
          <w:color w:val="333333"/>
          <w:sz w:val="24"/>
          <w:szCs w:val="24"/>
        </w:rPr>
        <w:t xml:space="preserve">) </w:t>
      </w:r>
      <w:r w:rsidRPr="005148B6">
        <w:rPr>
          <w:rFonts w:ascii="Times New Roman" w:eastAsia="Times New Roman" w:hAnsi="Times New Roman"/>
          <w:color w:val="333333"/>
          <w:sz w:val="24"/>
          <w:szCs w:val="24"/>
        </w:rPr>
        <w:t>дневен срок от обявяването му по реда на чл. 73 от ИК.</w:t>
      </w:r>
    </w:p>
    <w:p w:rsidR="00E47A78" w:rsidRPr="007969CA" w:rsidRDefault="00E47A78" w:rsidP="001C2783">
      <w:pPr>
        <w:shd w:val="clear" w:color="auto" w:fill="FEFEFE"/>
        <w:spacing w:after="240"/>
        <w:jc w:val="both"/>
        <w:rPr>
          <w:rFonts w:ascii="Times New Roman" w:eastAsia="Times New Roman" w:hAnsi="Times New Roman" w:cs="Times New Roman"/>
          <w:b/>
          <w:sz w:val="24"/>
          <w:szCs w:val="24"/>
        </w:rPr>
      </w:pPr>
    </w:p>
    <w:p w:rsidR="001C2783" w:rsidRPr="007969CA" w:rsidRDefault="001C2783" w:rsidP="001C2783">
      <w:pPr>
        <w:spacing w:after="160" w:line="259" w:lineRule="auto"/>
        <w:rPr>
          <w:rFonts w:ascii="Times New Roman" w:eastAsia="Times New Roman" w:hAnsi="Times New Roman" w:cs="Times New Roman"/>
          <w:sz w:val="24"/>
          <w:szCs w:val="24"/>
        </w:rPr>
      </w:pPr>
      <w:r w:rsidRPr="007969CA">
        <w:rPr>
          <w:rFonts w:ascii="Times New Roman" w:eastAsia="Times New Roman" w:hAnsi="Times New Roman" w:cs="Times New Roman"/>
          <w:sz w:val="24"/>
          <w:szCs w:val="24"/>
        </w:rPr>
        <w:t>По т. Разни от дневния ред се обсъдиха въпроси, които не изискват вземане на решение.</w:t>
      </w:r>
    </w:p>
    <w:p w:rsidR="001C2783" w:rsidRPr="007969CA" w:rsidRDefault="001C2783" w:rsidP="001C2783">
      <w:pPr>
        <w:spacing w:after="160" w:line="259" w:lineRule="auto"/>
        <w:rPr>
          <w:rFonts w:ascii="Times New Roman" w:eastAsia="Times New Roman" w:hAnsi="Times New Roman" w:cs="Times New Roman"/>
          <w:sz w:val="24"/>
          <w:szCs w:val="24"/>
        </w:rPr>
      </w:pPr>
      <w:r w:rsidRPr="007969CA">
        <w:rPr>
          <w:rFonts w:ascii="Times New Roman" w:eastAsia="Times New Roman" w:hAnsi="Times New Roman" w:cs="Times New Roman"/>
          <w:sz w:val="24"/>
          <w:szCs w:val="24"/>
        </w:rPr>
        <w:t>Поради изчерпване на дневния ред  Заседанието бе закрито в 1</w:t>
      </w:r>
      <w:r w:rsidR="00E47A78">
        <w:rPr>
          <w:rFonts w:ascii="Times New Roman" w:eastAsia="Times New Roman" w:hAnsi="Times New Roman" w:cs="Times New Roman"/>
          <w:sz w:val="24"/>
          <w:szCs w:val="24"/>
        </w:rPr>
        <w:t>7</w:t>
      </w:r>
      <w:r w:rsidRPr="007969CA">
        <w:rPr>
          <w:rFonts w:ascii="Times New Roman" w:eastAsia="Times New Roman" w:hAnsi="Times New Roman" w:cs="Times New Roman"/>
          <w:sz w:val="24"/>
          <w:szCs w:val="24"/>
        </w:rPr>
        <w:t>:</w:t>
      </w:r>
      <w:r w:rsidR="00E47A78">
        <w:rPr>
          <w:rFonts w:ascii="Times New Roman" w:eastAsia="Times New Roman" w:hAnsi="Times New Roman" w:cs="Times New Roman"/>
          <w:sz w:val="24"/>
          <w:szCs w:val="24"/>
        </w:rPr>
        <w:t>35</w:t>
      </w:r>
      <w:r w:rsidRPr="007969CA">
        <w:rPr>
          <w:rFonts w:ascii="Times New Roman" w:eastAsia="Times New Roman" w:hAnsi="Times New Roman" w:cs="Times New Roman"/>
          <w:sz w:val="24"/>
          <w:szCs w:val="24"/>
        </w:rPr>
        <w:t xml:space="preserve"> часа.</w:t>
      </w:r>
    </w:p>
    <w:p w:rsidR="001C2783" w:rsidRPr="007969CA" w:rsidRDefault="001C2783" w:rsidP="001C2783">
      <w:pPr>
        <w:spacing w:after="160" w:line="259" w:lineRule="auto"/>
        <w:rPr>
          <w:rFonts w:ascii="Times New Roman" w:eastAsia="Times New Roman" w:hAnsi="Times New Roman" w:cs="Times New Roman"/>
          <w:b/>
          <w:sz w:val="24"/>
          <w:szCs w:val="24"/>
          <w:u w:val="single"/>
        </w:rPr>
      </w:pPr>
    </w:p>
    <w:p w:rsidR="001C2783" w:rsidRPr="007969CA" w:rsidRDefault="001C2783" w:rsidP="001C278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969CA">
        <w:rPr>
          <w:rFonts w:ascii="Times New Roman" w:eastAsia="Times New Roman" w:hAnsi="Times New Roman" w:cs="Times New Roman"/>
          <w:color w:val="000000"/>
          <w:sz w:val="24"/>
          <w:szCs w:val="24"/>
        </w:rPr>
        <w:t>ПРЕДСЕДАТЕЛ:</w:t>
      </w:r>
    </w:p>
    <w:p w:rsidR="001C2783" w:rsidRPr="007969CA" w:rsidRDefault="001C2783" w:rsidP="001C2783">
      <w:pPr>
        <w:jc w:val="both"/>
        <w:rPr>
          <w:rFonts w:ascii="Times New Roman" w:eastAsia="Times New Roman" w:hAnsi="Times New Roman" w:cs="Times New Roman"/>
          <w:sz w:val="24"/>
          <w:szCs w:val="24"/>
        </w:rPr>
      </w:pPr>
      <w:r w:rsidRPr="007969CA">
        <w:rPr>
          <w:rFonts w:ascii="Times New Roman" w:eastAsia="Times New Roman" w:hAnsi="Times New Roman" w:cs="Times New Roman"/>
          <w:sz w:val="24"/>
          <w:szCs w:val="24"/>
        </w:rPr>
        <w:t>Илиан Иванов</w:t>
      </w:r>
    </w:p>
    <w:p w:rsidR="001C2783" w:rsidRPr="007969CA" w:rsidRDefault="001C2783" w:rsidP="001C2783">
      <w:pPr>
        <w:spacing w:after="0"/>
        <w:jc w:val="both"/>
        <w:rPr>
          <w:rFonts w:ascii="Times New Roman" w:eastAsia="Times New Roman" w:hAnsi="Times New Roman" w:cs="Times New Roman"/>
          <w:sz w:val="24"/>
          <w:szCs w:val="24"/>
        </w:rPr>
      </w:pPr>
      <w:r w:rsidRPr="007969CA">
        <w:rPr>
          <w:rFonts w:ascii="Times New Roman" w:eastAsia="Times New Roman" w:hAnsi="Times New Roman" w:cs="Times New Roman"/>
          <w:sz w:val="24"/>
          <w:szCs w:val="24"/>
        </w:rPr>
        <w:t>СЕКРЕТАР:</w:t>
      </w:r>
      <w:r w:rsidRPr="007969CA">
        <w:rPr>
          <w:rFonts w:ascii="Times New Roman" w:eastAsia="Times New Roman" w:hAnsi="Times New Roman" w:cs="Times New Roman"/>
          <w:sz w:val="24"/>
          <w:szCs w:val="24"/>
        </w:rPr>
        <w:tab/>
      </w:r>
    </w:p>
    <w:p w:rsidR="001C2783" w:rsidRPr="007969CA" w:rsidRDefault="005936BF" w:rsidP="005936B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Радина Петрова</w:t>
      </w:r>
    </w:p>
    <w:p w:rsidR="00715E5D" w:rsidRPr="007969CA" w:rsidRDefault="00715E5D">
      <w:pPr>
        <w:rPr>
          <w:rFonts w:ascii="Times New Roman" w:hAnsi="Times New Roman" w:cs="Times New Roman"/>
          <w:sz w:val="24"/>
          <w:szCs w:val="24"/>
        </w:rPr>
      </w:pPr>
    </w:p>
    <w:sectPr w:rsidR="00715E5D" w:rsidRPr="007969CA" w:rsidSect="009274D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3D4" w:rsidRDefault="003D63D4" w:rsidP="004F7A06">
      <w:pPr>
        <w:spacing w:after="0" w:line="240" w:lineRule="auto"/>
      </w:pPr>
      <w:r>
        <w:separator/>
      </w:r>
    </w:p>
  </w:endnote>
  <w:endnote w:type="continuationSeparator" w:id="0">
    <w:p w:rsidR="003D63D4" w:rsidRDefault="003D63D4" w:rsidP="004F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lissPro">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DD" w:rsidRDefault="009274DD" w:rsidP="009274DD">
    <w:pPr>
      <w:pStyle w:val="a5"/>
      <w:pBdr>
        <w:top w:val="thinThickMediumGap" w:sz="24" w:space="1" w:color="auto"/>
      </w:pBdr>
      <w:jc w:val="center"/>
      <w:rPr>
        <w:rFonts w:asciiTheme="majorHAnsi" w:hAnsiTheme="majorHAnsi"/>
      </w:rPr>
    </w:pPr>
    <w:r>
      <w:rPr>
        <w:rFonts w:asciiTheme="majorHAnsi" w:hAnsiTheme="majorHAnsi"/>
      </w:rPr>
      <w:t>гр. Пловдив</w:t>
    </w:r>
    <w:r w:rsidRPr="009C4916">
      <w:rPr>
        <w:rFonts w:asciiTheme="majorHAnsi" w:hAnsiTheme="majorHAnsi"/>
      </w:rPr>
      <w:t xml:space="preserve">, пл. </w:t>
    </w:r>
    <w:r>
      <w:rPr>
        <w:rFonts w:asciiTheme="majorHAnsi" w:hAnsiTheme="majorHAnsi"/>
      </w:rPr>
      <w:t>„</w:t>
    </w:r>
    <w:r w:rsidRPr="009C4916">
      <w:rPr>
        <w:rFonts w:asciiTheme="majorHAnsi" w:hAnsiTheme="majorHAnsi"/>
      </w:rPr>
      <w:t>Централен</w:t>
    </w:r>
    <w:r>
      <w:rPr>
        <w:rFonts w:asciiTheme="majorHAnsi" w:hAnsiTheme="majorHAnsi"/>
      </w:rPr>
      <w:t>”</w:t>
    </w:r>
    <w:r w:rsidRPr="009C4916">
      <w:rPr>
        <w:rFonts w:asciiTheme="majorHAnsi" w:hAnsiTheme="majorHAnsi"/>
      </w:rPr>
      <w:t xml:space="preserve"> №1, ет.12, зала 1, тел.: </w:t>
    </w:r>
    <w:hyperlink r:id="rId1" w:history="1">
      <w:r w:rsidRPr="009C4916">
        <w:rPr>
          <w:rStyle w:val="a7"/>
          <w:rFonts w:asciiTheme="majorHAnsi" w:hAnsiTheme="majorHAnsi"/>
          <w:color w:val="auto"/>
          <w:u w:val="none"/>
        </w:rPr>
        <w:t>+359 32 625 556</w:t>
      </w:r>
    </w:hyperlink>
    <w:r w:rsidRPr="009C4916">
      <w:rPr>
        <w:rFonts w:asciiTheme="majorHAnsi" w:hAnsiTheme="majorHAnsi"/>
      </w:rPr>
      <w:t>;</w:t>
    </w:r>
  </w:p>
  <w:p w:rsidR="009274DD" w:rsidRPr="00ED2485" w:rsidRDefault="003D63D4" w:rsidP="009274DD">
    <w:pPr>
      <w:pStyle w:val="a5"/>
      <w:pBdr>
        <w:top w:val="thinThickMediumGap" w:sz="24" w:space="1" w:color="auto"/>
      </w:pBdr>
      <w:jc w:val="center"/>
      <w:rPr>
        <w:rFonts w:ascii="Cambria" w:hAnsi="Cambria"/>
      </w:rPr>
    </w:pPr>
    <w:hyperlink r:id="rId2" w:history="1">
      <w:r w:rsidR="009274DD" w:rsidRPr="009C4916">
        <w:rPr>
          <w:rStyle w:val="a7"/>
          <w:rFonts w:asciiTheme="majorHAnsi" w:hAnsiTheme="majorHAnsi"/>
          <w:color w:val="auto"/>
          <w:u w:val="none"/>
        </w:rPr>
        <w:t>+359 32 633 680</w:t>
      </w:r>
    </w:hyperlink>
    <w:r w:rsidR="009274DD" w:rsidRPr="009C4916">
      <w:rPr>
        <w:rFonts w:asciiTheme="majorHAnsi" w:hAnsiTheme="majorHAnsi"/>
      </w:rPr>
      <w:t xml:space="preserve">; факс: </w:t>
    </w:r>
    <w:hyperlink r:id="rId3" w:history="1">
      <w:r w:rsidR="009274DD" w:rsidRPr="009C4916">
        <w:rPr>
          <w:rStyle w:val="a7"/>
          <w:rFonts w:asciiTheme="majorHAnsi" w:hAnsiTheme="majorHAnsi"/>
          <w:color w:val="auto"/>
          <w:u w:val="none"/>
        </w:rPr>
        <w:t>+359 32 628 024</w:t>
      </w:r>
    </w:hyperlink>
    <w:r w:rsidR="009274DD" w:rsidRPr="009C4916">
      <w:rPr>
        <w:rFonts w:asciiTheme="majorHAnsi" w:hAnsiTheme="majorHAnsi"/>
      </w:rPr>
      <w:t xml:space="preserve">; </w:t>
    </w:r>
    <w:r w:rsidR="009274DD" w:rsidRPr="009C4916">
      <w:rPr>
        <w:rFonts w:asciiTheme="majorHAnsi" w:hAnsiTheme="majorHAnsi"/>
        <w:lang w:val="en-US"/>
      </w:rPr>
      <w:t>web: www</w:t>
    </w:r>
    <w:r w:rsidR="009274DD" w:rsidRPr="009C4916">
      <w:rPr>
        <w:rFonts w:asciiTheme="majorHAnsi" w:hAnsiTheme="majorHAnsi"/>
      </w:rPr>
      <w:t xml:space="preserve">. </w:t>
    </w:r>
    <w:hyperlink r:id="rId4" w:history="1">
      <w:r w:rsidR="009274DD" w:rsidRPr="009C4916">
        <w:rPr>
          <w:rStyle w:val="a7"/>
          <w:rFonts w:asciiTheme="majorHAnsi" w:hAnsiTheme="majorHAnsi"/>
          <w:color w:val="auto"/>
          <w:u w:val="none"/>
        </w:rPr>
        <w:t>rik16.cik.bg</w:t>
      </w:r>
    </w:hyperlink>
    <w:r w:rsidR="009274DD" w:rsidRPr="009C4916">
      <w:rPr>
        <w:rFonts w:asciiTheme="majorHAnsi" w:hAnsiTheme="majorHAnsi"/>
        <w:lang w:val="en-US"/>
      </w:rPr>
      <w:t>; e-mail:</w:t>
    </w:r>
    <w:r w:rsidR="009274DD" w:rsidRPr="009C4916">
      <w:rPr>
        <w:rFonts w:asciiTheme="majorHAnsi" w:hAnsiTheme="majorHAnsi"/>
      </w:rPr>
      <w:t xml:space="preserve"> </w:t>
    </w:r>
    <w:hyperlink r:id="rId5" w:history="1">
      <w:r w:rsidR="009274DD" w:rsidRPr="009C4916">
        <w:rPr>
          <w:rStyle w:val="a7"/>
          <w:rFonts w:asciiTheme="majorHAnsi" w:hAnsiTheme="majorHAnsi"/>
          <w:color w:val="auto"/>
          <w:u w:val="none"/>
        </w:rPr>
        <w:t>rik16@cik.bg</w:t>
      </w:r>
    </w:hyperlink>
    <w:r w:rsidR="009274DD" w:rsidRPr="00ED2485">
      <w:rPr>
        <w:rFonts w:ascii="Cambria" w:hAnsi="Cambria"/>
        <w:sz w:val="20"/>
      </w:rPr>
      <w:tab/>
    </w:r>
    <w:r w:rsidR="009274DD" w:rsidRPr="00ED2485">
      <w:rPr>
        <w:rFonts w:ascii="Cambria" w:hAnsi="Cambria"/>
        <w:sz w:val="20"/>
      </w:rPr>
      <w:fldChar w:fldCharType="begin"/>
    </w:r>
    <w:r w:rsidR="009274DD" w:rsidRPr="00ED2485">
      <w:rPr>
        <w:rFonts w:ascii="Cambria" w:hAnsi="Cambria"/>
        <w:sz w:val="20"/>
      </w:rPr>
      <w:instrText xml:space="preserve"> PAGE   \* MERGEFORMAT </w:instrText>
    </w:r>
    <w:r w:rsidR="009274DD" w:rsidRPr="00ED2485">
      <w:rPr>
        <w:rFonts w:ascii="Cambria" w:hAnsi="Cambria"/>
        <w:sz w:val="20"/>
      </w:rPr>
      <w:fldChar w:fldCharType="separate"/>
    </w:r>
    <w:r w:rsidR="001C33F8">
      <w:rPr>
        <w:rFonts w:ascii="Cambria" w:hAnsi="Cambria"/>
        <w:noProof/>
        <w:sz w:val="20"/>
      </w:rPr>
      <w:t>2</w:t>
    </w:r>
    <w:r w:rsidR="009274DD" w:rsidRPr="00ED2485">
      <w:rPr>
        <w:rFonts w:ascii="Cambria" w:hAnsi="Cambria"/>
        <w:sz w:val="20"/>
      </w:rPr>
      <w:fldChar w:fldCharType="end"/>
    </w:r>
  </w:p>
  <w:p w:rsidR="009274DD" w:rsidRDefault="009274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3D4" w:rsidRDefault="003D63D4" w:rsidP="004F7A06">
      <w:pPr>
        <w:spacing w:after="0" w:line="240" w:lineRule="auto"/>
      </w:pPr>
      <w:r>
        <w:separator/>
      </w:r>
    </w:p>
  </w:footnote>
  <w:footnote w:type="continuationSeparator" w:id="0">
    <w:p w:rsidR="003D63D4" w:rsidRDefault="003D63D4" w:rsidP="004F7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DD" w:rsidRDefault="009274DD" w:rsidP="009274DD">
    <w:pPr>
      <w:pStyle w:val="a3"/>
      <w:pBdr>
        <w:bottom w:val="thinThickMediumGap" w:sz="24" w:space="1" w:color="auto"/>
      </w:pBdr>
      <w:jc w:val="center"/>
      <w:rPr>
        <w:rFonts w:ascii="Cambria" w:eastAsia="Times New Roman" w:hAnsi="Cambria"/>
        <w:sz w:val="32"/>
        <w:szCs w:val="32"/>
      </w:rPr>
    </w:pPr>
    <w:r>
      <w:rPr>
        <w:rFonts w:ascii="Cambria" w:eastAsia="Times New Roman" w:hAnsi="Cambria"/>
        <w:b/>
        <w:sz w:val="32"/>
        <w:szCs w:val="32"/>
      </w:rPr>
      <w:t>РАЙОННА ИЗБИРАТЕЛНА КОМИСИЯ 16 ПЛОВДИВ</w:t>
    </w:r>
  </w:p>
  <w:p w:rsidR="009274DD" w:rsidRDefault="009274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30B"/>
    <w:multiLevelType w:val="hybridMultilevel"/>
    <w:tmpl w:val="AFAE17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9D322D5"/>
    <w:multiLevelType w:val="hybridMultilevel"/>
    <w:tmpl w:val="81C022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F0311B7"/>
    <w:multiLevelType w:val="multilevel"/>
    <w:tmpl w:val="7A1CF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195AAA"/>
    <w:multiLevelType w:val="hybridMultilevel"/>
    <w:tmpl w:val="B5FE62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3C8022E"/>
    <w:multiLevelType w:val="multilevel"/>
    <w:tmpl w:val="9E92C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69B76E4"/>
    <w:multiLevelType w:val="multilevel"/>
    <w:tmpl w:val="AE7C76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FF6AB5"/>
    <w:multiLevelType w:val="multilevel"/>
    <w:tmpl w:val="C38E9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860445"/>
    <w:multiLevelType w:val="hybridMultilevel"/>
    <w:tmpl w:val="E9FC25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E927DA9"/>
    <w:multiLevelType w:val="multilevel"/>
    <w:tmpl w:val="1C8EC24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417013"/>
    <w:multiLevelType w:val="multilevel"/>
    <w:tmpl w:val="A2D2D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4334D2"/>
    <w:multiLevelType w:val="multilevel"/>
    <w:tmpl w:val="30BAA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67F1E87"/>
    <w:multiLevelType w:val="multilevel"/>
    <w:tmpl w:val="C8A63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873580"/>
    <w:multiLevelType w:val="multilevel"/>
    <w:tmpl w:val="624A3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9C3206"/>
    <w:multiLevelType w:val="multilevel"/>
    <w:tmpl w:val="C0C03B2C"/>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F410421"/>
    <w:multiLevelType w:val="multilevel"/>
    <w:tmpl w:val="3AA2D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166729"/>
    <w:multiLevelType w:val="hybridMultilevel"/>
    <w:tmpl w:val="DC924EF8"/>
    <w:lvl w:ilvl="0" w:tplc="1B284FAC">
      <w:start w:val="1"/>
      <w:numFmt w:val="decimal"/>
      <w:lvlText w:val="%1."/>
      <w:lvlJc w:val="left"/>
      <w:pPr>
        <w:ind w:left="720" w:hanging="360"/>
      </w:pPr>
      <w:rPr>
        <w:rFonts w:eastAsiaTheme="minorEastAsia" w:cstheme="minorBid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5390E40"/>
    <w:multiLevelType w:val="hybridMultilevel"/>
    <w:tmpl w:val="C4A0E0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C097888"/>
    <w:multiLevelType w:val="multilevel"/>
    <w:tmpl w:val="8C7A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5031EF"/>
    <w:multiLevelType w:val="multilevel"/>
    <w:tmpl w:val="D4847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E526FC"/>
    <w:multiLevelType w:val="hybridMultilevel"/>
    <w:tmpl w:val="467EDF72"/>
    <w:lvl w:ilvl="0" w:tplc="1700C34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0622CB9"/>
    <w:multiLevelType w:val="hybridMultilevel"/>
    <w:tmpl w:val="47087B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3316612"/>
    <w:multiLevelType w:val="multilevel"/>
    <w:tmpl w:val="3452A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BA676CB"/>
    <w:multiLevelType w:val="multilevel"/>
    <w:tmpl w:val="B02888C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AA6CD1"/>
    <w:multiLevelType w:val="multilevel"/>
    <w:tmpl w:val="A7E47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DA334B3"/>
    <w:multiLevelType w:val="multilevel"/>
    <w:tmpl w:val="0108F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D466F0"/>
    <w:multiLevelType w:val="multilevel"/>
    <w:tmpl w:val="C53E8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3262B4"/>
    <w:multiLevelType w:val="multilevel"/>
    <w:tmpl w:val="C39E23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F52F1D"/>
    <w:multiLevelType w:val="hybridMultilevel"/>
    <w:tmpl w:val="A0709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B406751"/>
    <w:multiLevelType w:val="hybridMultilevel"/>
    <w:tmpl w:val="360613DC"/>
    <w:lvl w:ilvl="0" w:tplc="B146545E">
      <w:start w:val="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D3C008F"/>
    <w:multiLevelType w:val="multilevel"/>
    <w:tmpl w:val="5D3E7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F0E55A5"/>
    <w:multiLevelType w:val="multilevel"/>
    <w:tmpl w:val="DC36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0C0476"/>
    <w:multiLevelType w:val="hybridMultilevel"/>
    <w:tmpl w:val="B7EE95EE"/>
    <w:lvl w:ilvl="0" w:tplc="4D7E5D1C">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9EA79A4"/>
    <w:multiLevelType w:val="hybridMultilevel"/>
    <w:tmpl w:val="446A00FE"/>
    <w:lvl w:ilvl="0" w:tplc="DFFEBCC4">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F3505B6"/>
    <w:multiLevelType w:val="multilevel"/>
    <w:tmpl w:val="90D60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9661645"/>
    <w:multiLevelType w:val="multilevel"/>
    <w:tmpl w:val="2898C6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EF58DB"/>
    <w:multiLevelType w:val="multilevel"/>
    <w:tmpl w:val="43C8C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093AA6"/>
    <w:multiLevelType w:val="hybridMultilevel"/>
    <w:tmpl w:val="6A8856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C7E3770"/>
    <w:multiLevelType w:val="hybridMultilevel"/>
    <w:tmpl w:val="EA846170"/>
    <w:lvl w:ilvl="0" w:tplc="6E7AA97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DE22676"/>
    <w:multiLevelType w:val="hybridMultilevel"/>
    <w:tmpl w:val="96407BEE"/>
    <w:lvl w:ilvl="0" w:tplc="E702EA0C">
      <w:numFmt w:val="bullet"/>
      <w:lvlText w:val="-"/>
      <w:lvlJc w:val="left"/>
      <w:pPr>
        <w:ind w:left="720" w:hanging="360"/>
      </w:pPr>
      <w:rPr>
        <w:rFonts w:ascii="BlissPro" w:eastAsia="Calibri" w:hAnsi="BlissPro" w:cs="BlissPro"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5"/>
  </w:num>
  <w:num w:numId="4">
    <w:abstractNumId w:val="8"/>
  </w:num>
  <w:num w:numId="5">
    <w:abstractNumId w:val="6"/>
  </w:num>
  <w:num w:numId="6">
    <w:abstractNumId w:val="35"/>
  </w:num>
  <w:num w:numId="7">
    <w:abstractNumId w:val="14"/>
  </w:num>
  <w:num w:numId="8">
    <w:abstractNumId w:val="13"/>
  </w:num>
  <w:num w:numId="9">
    <w:abstractNumId w:val="26"/>
  </w:num>
  <w:num w:numId="10">
    <w:abstractNumId w:val="20"/>
  </w:num>
  <w:num w:numId="11">
    <w:abstractNumId w:val="0"/>
  </w:num>
  <w:num w:numId="12">
    <w:abstractNumId w:val="3"/>
  </w:num>
  <w:num w:numId="13">
    <w:abstractNumId w:val="27"/>
  </w:num>
  <w:num w:numId="14">
    <w:abstractNumId w:val="16"/>
  </w:num>
  <w:num w:numId="15">
    <w:abstractNumId w:val="1"/>
  </w:num>
  <w:num w:numId="16">
    <w:abstractNumId w:val="22"/>
  </w:num>
  <w:num w:numId="17">
    <w:abstractNumId w:val="30"/>
  </w:num>
  <w:num w:numId="18">
    <w:abstractNumId w:val="24"/>
  </w:num>
  <w:num w:numId="19">
    <w:abstractNumId w:val="2"/>
  </w:num>
  <w:num w:numId="20">
    <w:abstractNumId w:val="19"/>
  </w:num>
  <w:num w:numId="21">
    <w:abstractNumId w:val="15"/>
  </w:num>
  <w:num w:numId="22">
    <w:abstractNumId w:val="38"/>
  </w:num>
  <w:num w:numId="23">
    <w:abstractNumId w:val="25"/>
  </w:num>
  <w:num w:numId="24">
    <w:abstractNumId w:val="9"/>
  </w:num>
  <w:num w:numId="25">
    <w:abstractNumId w:val="17"/>
  </w:num>
  <w:num w:numId="26">
    <w:abstractNumId w:val="12"/>
  </w:num>
  <w:num w:numId="27">
    <w:abstractNumId w:val="18"/>
  </w:num>
  <w:num w:numId="28">
    <w:abstractNumId w:val="7"/>
  </w:num>
  <w:num w:numId="29">
    <w:abstractNumId w:val="36"/>
  </w:num>
  <w:num w:numId="30">
    <w:abstractNumId w:val="28"/>
  </w:num>
  <w:num w:numId="31">
    <w:abstractNumId w:val="37"/>
  </w:num>
  <w:num w:numId="32">
    <w:abstractNumId w:val="32"/>
  </w:num>
  <w:num w:numId="33">
    <w:abstractNumId w:val="34"/>
  </w:num>
  <w:num w:numId="34">
    <w:abstractNumId w:val="29"/>
  </w:num>
  <w:num w:numId="35">
    <w:abstractNumId w:val="10"/>
  </w:num>
  <w:num w:numId="36">
    <w:abstractNumId w:val="4"/>
  </w:num>
  <w:num w:numId="37">
    <w:abstractNumId w:val="33"/>
  </w:num>
  <w:num w:numId="38">
    <w:abstractNumId w:val="2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2783"/>
    <w:rsid w:val="000B4270"/>
    <w:rsid w:val="00140ED6"/>
    <w:rsid w:val="0014482E"/>
    <w:rsid w:val="00193600"/>
    <w:rsid w:val="001A5EB7"/>
    <w:rsid w:val="001C2783"/>
    <w:rsid w:val="001C33F8"/>
    <w:rsid w:val="001D40ED"/>
    <w:rsid w:val="001D42A6"/>
    <w:rsid w:val="00211F58"/>
    <w:rsid w:val="0023028F"/>
    <w:rsid w:val="002F0632"/>
    <w:rsid w:val="003002D7"/>
    <w:rsid w:val="003042DA"/>
    <w:rsid w:val="00353BA0"/>
    <w:rsid w:val="003657D8"/>
    <w:rsid w:val="003877F3"/>
    <w:rsid w:val="00391851"/>
    <w:rsid w:val="003D63D4"/>
    <w:rsid w:val="003D6BB5"/>
    <w:rsid w:val="004051CA"/>
    <w:rsid w:val="004B1110"/>
    <w:rsid w:val="004C3EB5"/>
    <w:rsid w:val="004F7A06"/>
    <w:rsid w:val="00505E87"/>
    <w:rsid w:val="00557F2F"/>
    <w:rsid w:val="005936BF"/>
    <w:rsid w:val="005A11E7"/>
    <w:rsid w:val="006B4BA4"/>
    <w:rsid w:val="006C53DF"/>
    <w:rsid w:val="0070188D"/>
    <w:rsid w:val="00715E5D"/>
    <w:rsid w:val="007265F7"/>
    <w:rsid w:val="007969CA"/>
    <w:rsid w:val="00846F3E"/>
    <w:rsid w:val="00860B60"/>
    <w:rsid w:val="00865A42"/>
    <w:rsid w:val="00895E89"/>
    <w:rsid w:val="008C08D6"/>
    <w:rsid w:val="009274DD"/>
    <w:rsid w:val="0093236D"/>
    <w:rsid w:val="00992977"/>
    <w:rsid w:val="009E1D21"/>
    <w:rsid w:val="00A5142B"/>
    <w:rsid w:val="00B30EBE"/>
    <w:rsid w:val="00B84639"/>
    <w:rsid w:val="00C44DA2"/>
    <w:rsid w:val="00CB6DF5"/>
    <w:rsid w:val="00CF6118"/>
    <w:rsid w:val="00D57112"/>
    <w:rsid w:val="00E16845"/>
    <w:rsid w:val="00E25AAD"/>
    <w:rsid w:val="00E47A78"/>
    <w:rsid w:val="00E736C2"/>
    <w:rsid w:val="00E8714C"/>
    <w:rsid w:val="00E9093C"/>
    <w:rsid w:val="00EB1157"/>
    <w:rsid w:val="00F24163"/>
    <w:rsid w:val="00FD13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A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783"/>
    <w:pPr>
      <w:tabs>
        <w:tab w:val="center" w:pos="4536"/>
        <w:tab w:val="right" w:pos="9072"/>
      </w:tabs>
      <w:spacing w:after="0" w:line="240" w:lineRule="auto"/>
    </w:pPr>
    <w:rPr>
      <w:rFonts w:ascii="Calibri" w:eastAsia="Calibri" w:hAnsi="Calibri" w:cs="Times New Roman"/>
      <w:lang w:eastAsia="en-US"/>
    </w:rPr>
  </w:style>
  <w:style w:type="character" w:customStyle="1" w:styleId="a4">
    <w:name w:val="Горен колонтитул Знак"/>
    <w:basedOn w:val="a0"/>
    <w:link w:val="a3"/>
    <w:uiPriority w:val="99"/>
    <w:rsid w:val="001C2783"/>
    <w:rPr>
      <w:rFonts w:ascii="Calibri" w:eastAsia="Calibri" w:hAnsi="Calibri" w:cs="Times New Roman"/>
      <w:lang w:eastAsia="en-US"/>
    </w:rPr>
  </w:style>
  <w:style w:type="paragraph" w:styleId="a5">
    <w:name w:val="footer"/>
    <w:basedOn w:val="a"/>
    <w:link w:val="a6"/>
    <w:uiPriority w:val="99"/>
    <w:unhideWhenUsed/>
    <w:rsid w:val="001C2783"/>
    <w:pPr>
      <w:tabs>
        <w:tab w:val="center" w:pos="4536"/>
        <w:tab w:val="right" w:pos="9072"/>
      </w:tabs>
      <w:spacing w:after="0" w:line="240" w:lineRule="auto"/>
    </w:pPr>
    <w:rPr>
      <w:rFonts w:ascii="Calibri" w:eastAsia="Calibri" w:hAnsi="Calibri" w:cs="Times New Roman"/>
      <w:lang w:eastAsia="en-US"/>
    </w:rPr>
  </w:style>
  <w:style w:type="character" w:customStyle="1" w:styleId="a6">
    <w:name w:val="Долен колонтитул Знак"/>
    <w:basedOn w:val="a0"/>
    <w:link w:val="a5"/>
    <w:uiPriority w:val="99"/>
    <w:rsid w:val="001C2783"/>
    <w:rPr>
      <w:rFonts w:ascii="Calibri" w:eastAsia="Calibri" w:hAnsi="Calibri" w:cs="Times New Roman"/>
      <w:lang w:eastAsia="en-US"/>
    </w:rPr>
  </w:style>
  <w:style w:type="character" w:styleId="a7">
    <w:name w:val="Hyperlink"/>
    <w:basedOn w:val="a0"/>
    <w:uiPriority w:val="99"/>
    <w:unhideWhenUsed/>
    <w:rsid w:val="001C2783"/>
    <w:rPr>
      <w:color w:val="0000FF"/>
      <w:u w:val="single"/>
    </w:rPr>
  </w:style>
  <w:style w:type="paragraph" w:styleId="a8">
    <w:name w:val="List Paragraph"/>
    <w:basedOn w:val="a"/>
    <w:uiPriority w:val="34"/>
    <w:qFormat/>
    <w:rsid w:val="001C2783"/>
    <w:pPr>
      <w:spacing w:after="160" w:line="259" w:lineRule="auto"/>
      <w:ind w:left="720"/>
      <w:contextualSpacing/>
    </w:pPr>
    <w:rPr>
      <w:rFonts w:ascii="Calibri" w:eastAsia="Calibri" w:hAnsi="Calibri" w:cs="Times New Roman"/>
      <w:lang w:eastAsia="en-US"/>
    </w:rPr>
  </w:style>
  <w:style w:type="paragraph" w:styleId="a9">
    <w:name w:val="Normal (Web)"/>
    <w:basedOn w:val="a"/>
    <w:uiPriority w:val="99"/>
    <w:unhideWhenUsed/>
    <w:rsid w:val="001C2783"/>
    <w:pPr>
      <w:spacing w:after="240" w:line="240" w:lineRule="auto"/>
    </w:pPr>
    <w:rPr>
      <w:rFonts w:ascii="Times New Roman" w:eastAsia="Times New Roman" w:hAnsi="Times New Roman" w:cs="Times New Roman"/>
      <w:sz w:val="24"/>
      <w:szCs w:val="24"/>
    </w:rPr>
  </w:style>
  <w:style w:type="character" w:styleId="aa">
    <w:name w:val="Strong"/>
    <w:basedOn w:val="a0"/>
    <w:uiPriority w:val="22"/>
    <w:qFormat/>
    <w:rsid w:val="001C2783"/>
    <w:rPr>
      <w:b/>
      <w:bCs/>
    </w:rPr>
  </w:style>
  <w:style w:type="character" w:customStyle="1" w:styleId="alt">
    <w:name w:val="al_t"/>
    <w:basedOn w:val="a0"/>
    <w:rsid w:val="001C2783"/>
  </w:style>
  <w:style w:type="character" w:customStyle="1" w:styleId="alcapt">
    <w:name w:val="al_capt"/>
    <w:basedOn w:val="a0"/>
    <w:rsid w:val="001C2783"/>
    <w:rPr>
      <w:rFonts w:cs="Times New Roman"/>
    </w:rPr>
  </w:style>
  <w:style w:type="character" w:customStyle="1" w:styleId="subparinclink">
    <w:name w:val="subparinclink"/>
    <w:basedOn w:val="a0"/>
    <w:rsid w:val="001C2783"/>
    <w:rPr>
      <w:rFonts w:cs="Times New Roman"/>
    </w:rPr>
  </w:style>
  <w:style w:type="character" w:styleId="ab">
    <w:name w:val="FollowedHyperlink"/>
    <w:basedOn w:val="a0"/>
    <w:uiPriority w:val="99"/>
    <w:semiHidden/>
    <w:unhideWhenUsed/>
    <w:rsid w:val="00F24163"/>
    <w:rPr>
      <w:color w:val="800080" w:themeColor="followedHyperlink"/>
      <w:u w:val="single"/>
    </w:rPr>
  </w:style>
  <w:style w:type="character" w:customStyle="1" w:styleId="ala">
    <w:name w:val="al_a"/>
    <w:basedOn w:val="a0"/>
    <w:rsid w:val="003657D8"/>
  </w:style>
  <w:style w:type="table" w:styleId="ac">
    <w:name w:val="Table Grid"/>
    <w:basedOn w:val="a1"/>
    <w:uiPriority w:val="59"/>
    <w:rsid w:val="0030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47A78"/>
    <w:pPr>
      <w:spacing w:after="0" w:line="240" w:lineRule="auto"/>
    </w:pPr>
    <w:rPr>
      <w:rFonts w:ascii="Tahoma" w:eastAsia="Calibri" w:hAnsi="Tahoma" w:cs="Tahoma"/>
      <w:sz w:val="16"/>
      <w:szCs w:val="16"/>
      <w:lang w:eastAsia="en-US"/>
    </w:rPr>
  </w:style>
  <w:style w:type="character" w:customStyle="1" w:styleId="ae">
    <w:name w:val="Изнесен текст Знак"/>
    <w:basedOn w:val="a0"/>
    <w:link w:val="ad"/>
    <w:uiPriority w:val="99"/>
    <w:semiHidden/>
    <w:rsid w:val="00E47A78"/>
    <w:rPr>
      <w:rFonts w:ascii="Tahoma" w:eastAsia="Calibri" w:hAnsi="Tahoma" w:cs="Tahoma"/>
      <w:sz w:val="16"/>
      <w:szCs w:val="16"/>
      <w:lang w:eastAsia="en-US"/>
    </w:rPr>
  </w:style>
  <w:style w:type="paragraph" w:styleId="af">
    <w:name w:val="No Spacing"/>
    <w:uiPriority w:val="1"/>
    <w:qFormat/>
    <w:rsid w:val="00E47A78"/>
    <w:pPr>
      <w:spacing w:after="0" w:line="240" w:lineRule="auto"/>
    </w:pPr>
    <w:rPr>
      <w:rFonts w:ascii="Calibri" w:eastAsia="Calibri" w:hAnsi="Calibri" w:cs="Times New Roman"/>
      <w:lang w:eastAsia="en-US"/>
    </w:rPr>
  </w:style>
  <w:style w:type="character" w:styleId="HTML">
    <w:name w:val="HTML Cite"/>
    <w:rsid w:val="00E47A78"/>
    <w:rPr>
      <w:i w:val="0"/>
      <w:iCs w:val="0"/>
      <w:color w:val="009933"/>
    </w:rPr>
  </w:style>
  <w:style w:type="paragraph" w:customStyle="1" w:styleId="Default">
    <w:name w:val="Default"/>
    <w:rsid w:val="00E47A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itle">
    <w:name w:val="title"/>
    <w:basedOn w:val="a"/>
    <w:rsid w:val="00E47A78"/>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Plain Text"/>
    <w:basedOn w:val="a"/>
    <w:link w:val="af1"/>
    <w:rsid w:val="00E47A78"/>
    <w:pPr>
      <w:spacing w:after="0" w:line="240" w:lineRule="auto"/>
    </w:pPr>
    <w:rPr>
      <w:rFonts w:ascii="Courier New" w:eastAsia="Times New Roman" w:hAnsi="Courier New" w:cs="Courier New"/>
      <w:sz w:val="20"/>
      <w:szCs w:val="20"/>
    </w:rPr>
  </w:style>
  <w:style w:type="character" w:customStyle="1" w:styleId="af1">
    <w:name w:val="Обикновен текст Знак"/>
    <w:basedOn w:val="a0"/>
    <w:link w:val="af0"/>
    <w:rsid w:val="00E47A78"/>
    <w:rPr>
      <w:rFonts w:ascii="Courier New" w:eastAsia="Times New Roman" w:hAnsi="Courier New" w:cs="Courier New"/>
      <w:sz w:val="20"/>
      <w:szCs w:val="20"/>
    </w:rPr>
  </w:style>
  <w:style w:type="numbering" w:customStyle="1" w:styleId="1">
    <w:name w:val="Без списък1"/>
    <w:next w:val="a2"/>
    <w:uiPriority w:val="99"/>
    <w:semiHidden/>
    <w:unhideWhenUsed/>
    <w:rsid w:val="00E47A78"/>
  </w:style>
  <w:style w:type="character" w:customStyle="1" w:styleId="10">
    <w:name w:val="Прегледана хипервръзка1"/>
    <w:uiPriority w:val="99"/>
    <w:semiHidden/>
    <w:unhideWhenUsed/>
    <w:rsid w:val="00E47A78"/>
    <w:rPr>
      <w:color w:val="800080"/>
      <w:u w:val="single"/>
    </w:rPr>
  </w:style>
  <w:style w:type="paragraph" w:customStyle="1" w:styleId="western">
    <w:name w:val="western"/>
    <w:basedOn w:val="a"/>
    <w:uiPriority w:val="99"/>
    <w:semiHidden/>
    <w:rsid w:val="00E47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лавие1"/>
    <w:basedOn w:val="a"/>
    <w:uiPriority w:val="99"/>
    <w:semiHidden/>
    <w:rsid w:val="00E47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
    <w:uiPriority w:val="99"/>
    <w:semiHidden/>
    <w:rsid w:val="00E47A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47A78"/>
  </w:style>
  <w:style w:type="paragraph" w:customStyle="1" w:styleId="af2">
    <w:name w:val="точка"/>
    <w:basedOn w:val="a"/>
    <w:qFormat/>
    <w:rsid w:val="00E47A78"/>
    <w:pPr>
      <w:keepNext/>
      <w:shd w:val="clear" w:color="auto" w:fill="FFFFFF"/>
      <w:spacing w:before="100" w:beforeAutospacing="1" w:after="0" w:line="360" w:lineRule="auto"/>
    </w:pPr>
    <w:rPr>
      <w:rFonts w:ascii="Times New Roman" w:eastAsia="Times New Roman" w:hAnsi="Times New Roman" w:cs="Times New Roman"/>
      <w:b/>
      <w:bCs/>
      <w:color w:val="333333"/>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62670">
      <w:bodyDiv w:val="1"/>
      <w:marLeft w:val="0"/>
      <w:marRight w:val="0"/>
      <w:marTop w:val="0"/>
      <w:marBottom w:val="0"/>
      <w:divBdr>
        <w:top w:val="none" w:sz="0" w:space="0" w:color="auto"/>
        <w:left w:val="none" w:sz="0" w:space="0" w:color="auto"/>
        <w:bottom w:val="none" w:sz="0" w:space="0" w:color="auto"/>
        <w:right w:val="none" w:sz="0" w:space="0" w:color="auto"/>
      </w:divBdr>
    </w:div>
    <w:div w:id="1019936808">
      <w:bodyDiv w:val="1"/>
      <w:marLeft w:val="0"/>
      <w:marRight w:val="0"/>
      <w:marTop w:val="0"/>
      <w:marBottom w:val="0"/>
      <w:divBdr>
        <w:top w:val="none" w:sz="0" w:space="0" w:color="auto"/>
        <w:left w:val="none" w:sz="0" w:space="0" w:color="auto"/>
        <w:bottom w:val="none" w:sz="0" w:space="0" w:color="auto"/>
        <w:right w:val="none" w:sz="0" w:space="0" w:color="auto"/>
      </w:divBdr>
    </w:div>
    <w:div w:id="1022707773">
      <w:bodyDiv w:val="1"/>
      <w:marLeft w:val="0"/>
      <w:marRight w:val="0"/>
      <w:marTop w:val="0"/>
      <w:marBottom w:val="0"/>
      <w:divBdr>
        <w:top w:val="none" w:sz="0" w:space="0" w:color="auto"/>
        <w:left w:val="none" w:sz="0" w:space="0" w:color="auto"/>
        <w:bottom w:val="none" w:sz="0" w:space="0" w:color="auto"/>
        <w:right w:val="none" w:sz="0" w:space="0" w:color="auto"/>
      </w:divBdr>
    </w:div>
    <w:div w:id="11118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tel:35932628024" TargetMode="External"/><Relationship Id="rId2" Type="http://schemas.openxmlformats.org/officeDocument/2006/relationships/hyperlink" Target="tel:35932633680" TargetMode="External"/><Relationship Id="rId1" Type="http://schemas.openxmlformats.org/officeDocument/2006/relationships/hyperlink" Target="tel:35932625556" TargetMode="External"/><Relationship Id="rId5" Type="http://schemas.openxmlformats.org/officeDocument/2006/relationships/hyperlink" Target="mailto:rik16@cik.bg" TargetMode="External"/><Relationship Id="rId4" Type="http://schemas.openxmlformats.org/officeDocument/2006/relationships/hyperlink" Target="https://rik16.c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3A995-8B3A-4D11-A6CB-82833652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20</Pages>
  <Words>2720</Words>
  <Characters>15510</Characters>
  <Application>Microsoft Office Word</Application>
  <DocSecurity>0</DocSecurity>
  <Lines>129</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Administrator</cp:lastModifiedBy>
  <cp:revision>24</cp:revision>
  <dcterms:created xsi:type="dcterms:W3CDTF">2019-04-10T14:47:00Z</dcterms:created>
  <dcterms:modified xsi:type="dcterms:W3CDTF">2019-04-14T14:57:00Z</dcterms:modified>
</cp:coreProperties>
</file>