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703502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703502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сия 16 – Пловдив, насрочено на 20</w:t>
      </w:r>
      <w:r w:rsidRPr="007035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.02.2023 г. от 18:00 часа</w:t>
      </w:r>
    </w:p>
    <w:p w:rsidR="008E0BD5" w:rsidRPr="00703502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703502" w:rsidTr="0040287F">
        <w:tc>
          <w:tcPr>
            <w:tcW w:w="544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350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703502" w:rsidTr="0040287F">
        <w:tc>
          <w:tcPr>
            <w:tcW w:w="544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E0BD5" w:rsidRPr="00703502" w:rsidRDefault="008E0BD5" w:rsidP="0040287F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</w:t>
            </w:r>
            <w:r w:rsidR="00482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482FBB" w:rsidRPr="00482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пределяне на единната номерация и броя на членовете на секционните избирателни комисии, включително председател, заместник – председател и секретар в изборния район на Районната избирателна комисия в Шестнадесети изборен район-Пловдив, в изборите за народни представители на 02 април 2023 г.</w:t>
            </w:r>
          </w:p>
        </w:tc>
        <w:tc>
          <w:tcPr>
            <w:tcW w:w="1567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:rsidTr="0040287F">
        <w:tc>
          <w:tcPr>
            <w:tcW w:w="544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8E0BD5" w:rsidRPr="00482FBB" w:rsidRDefault="008E0BD5" w:rsidP="00482FBB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2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на решение относно </w:t>
            </w:r>
            <w:r w:rsidR="00482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82FBB" w:rsidRPr="00482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зменение и допълнение на Решение № 9-НС/13.</w:t>
            </w:r>
            <w:r w:rsidR="00482FBB" w:rsidRPr="00482F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02.2023 г. на РИК-16 – Пловдив.</w:t>
            </w:r>
          </w:p>
        </w:tc>
        <w:tc>
          <w:tcPr>
            <w:tcW w:w="1567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  <w:tr w:rsidR="008E0BD5" w:rsidRPr="00703502" w:rsidTr="0040287F">
        <w:tc>
          <w:tcPr>
            <w:tcW w:w="544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8E0BD5" w:rsidRPr="00703502" w:rsidRDefault="00482FBB" w:rsidP="0040287F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на решение относно у</w:t>
            </w:r>
            <w:r w:rsidRPr="00482FBB">
              <w:rPr>
                <w:color w:val="000000" w:themeColor="text1"/>
              </w:rPr>
              <w:t>пълномощаване на членове на Районна избирателна комисия в Шестнадесети изборен район-Пловдив, които да получат хартиените бюлетини, предназначени за ИР 16-Пловдив за изборите за народни представители на 02 април 2023 г.</w:t>
            </w:r>
          </w:p>
        </w:tc>
        <w:tc>
          <w:tcPr>
            <w:tcW w:w="1567" w:type="dxa"/>
          </w:tcPr>
          <w:p w:rsidR="008E0BD5" w:rsidRPr="00C06451" w:rsidRDefault="00C06451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ИП</w:t>
            </w:r>
          </w:p>
        </w:tc>
      </w:tr>
      <w:tr w:rsidR="008E0BD5" w:rsidRPr="00703502" w:rsidTr="0040287F">
        <w:tc>
          <w:tcPr>
            <w:tcW w:w="544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8E0BD5" w:rsidRPr="00703502" w:rsidRDefault="008E0BD5" w:rsidP="00C06451">
            <w:pPr>
              <w:shd w:val="clear" w:color="auto" w:fill="FCFCFC"/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на решение относно </w:t>
            </w:r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регистрации на кандидатски листи на </w:t>
            </w:r>
            <w:proofErr w:type="spellStart"/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политичес</w:t>
            </w:r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ки</w:t>
            </w:r>
            <w:proofErr w:type="spellEnd"/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партии</w:t>
            </w:r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коалиции</w:t>
            </w:r>
            <w:proofErr w:type="spellEnd"/>
            <w:r w:rsidR="00C06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482FBB" w:rsidRPr="0048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8E0BD5" w:rsidRPr="00C06451" w:rsidRDefault="00C06451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ИП</w:t>
            </w:r>
            <w:bookmarkStart w:id="0" w:name="_GoBack"/>
            <w:bookmarkEnd w:id="0"/>
          </w:p>
        </w:tc>
      </w:tr>
      <w:tr w:rsidR="008E0BD5" w:rsidRPr="00703502" w:rsidTr="0040287F">
        <w:tc>
          <w:tcPr>
            <w:tcW w:w="544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8E0BD5" w:rsidRPr="00703502" w:rsidRDefault="00482FBB" w:rsidP="0040287F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8E0BD5" w:rsidRPr="00703502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</w:t>
            </w:r>
          </w:p>
        </w:tc>
      </w:tr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4D" w:rsidRDefault="00F2384D">
      <w:pPr>
        <w:spacing w:after="0" w:line="240" w:lineRule="auto"/>
      </w:pPr>
      <w:r>
        <w:separator/>
      </w:r>
    </w:p>
  </w:endnote>
  <w:endnote w:type="continuationSeparator" w:id="0">
    <w:p w:rsidR="00F2384D" w:rsidRDefault="00F2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F2384D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4D" w:rsidRDefault="00F2384D">
      <w:pPr>
        <w:spacing w:after="0" w:line="240" w:lineRule="auto"/>
      </w:pPr>
      <w:r>
        <w:separator/>
      </w:r>
    </w:p>
  </w:footnote>
  <w:footnote w:type="continuationSeparator" w:id="0">
    <w:p w:rsidR="00F2384D" w:rsidRDefault="00F2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F2384D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F238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482FBB"/>
    <w:rsid w:val="008E0BD5"/>
    <w:rsid w:val="00C06451"/>
    <w:rsid w:val="00DF46F2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DB68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2023-02-13T12:52:00Z</dcterms:created>
  <dcterms:modified xsi:type="dcterms:W3CDTF">2023-02-20T10:00:00Z</dcterms:modified>
</cp:coreProperties>
</file>